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8DA23" w14:textId="77777777" w:rsidR="00F3143B" w:rsidRPr="00B72BC9" w:rsidRDefault="00F3143B" w:rsidP="002E5B9E">
      <w:pPr>
        <w:jc w:val="center"/>
        <w:rPr>
          <w:rFonts w:ascii="Arial" w:hAnsi="Arial" w:cs="Arial"/>
          <w:sz w:val="20"/>
          <w:szCs w:val="20"/>
        </w:rPr>
      </w:pPr>
    </w:p>
    <w:p w14:paraId="61F5503F" w14:textId="77777777" w:rsidR="00AD3F62" w:rsidRPr="00B72BC9" w:rsidRDefault="00AD3F62" w:rsidP="002E5B9E">
      <w:pPr>
        <w:jc w:val="center"/>
        <w:rPr>
          <w:rFonts w:ascii="Arial" w:hAnsi="Arial" w:cs="Arial"/>
          <w:sz w:val="20"/>
          <w:szCs w:val="20"/>
        </w:rPr>
      </w:pPr>
    </w:p>
    <w:p w14:paraId="1B147182" w14:textId="77777777" w:rsidR="00AD3F62" w:rsidRPr="00B72BC9" w:rsidRDefault="00AD3F62" w:rsidP="002E5B9E">
      <w:pPr>
        <w:jc w:val="center"/>
        <w:rPr>
          <w:rFonts w:ascii="Arial" w:hAnsi="Arial" w:cs="Arial"/>
          <w:sz w:val="20"/>
          <w:szCs w:val="20"/>
        </w:rPr>
      </w:pPr>
    </w:p>
    <w:p w14:paraId="7A533BED" w14:textId="77777777" w:rsidR="00AD3F62" w:rsidRPr="00B72BC9" w:rsidRDefault="00AD3F62" w:rsidP="002E5B9E">
      <w:pPr>
        <w:jc w:val="center"/>
        <w:rPr>
          <w:rFonts w:ascii="Arial" w:hAnsi="Arial" w:cs="Arial"/>
          <w:sz w:val="20"/>
          <w:szCs w:val="20"/>
        </w:rPr>
      </w:pPr>
    </w:p>
    <w:p w14:paraId="662ED9AC" w14:textId="77777777" w:rsidR="00A843BB" w:rsidRPr="00690D64" w:rsidRDefault="0020596A" w:rsidP="00A843BB">
      <w:pPr>
        <w:rPr>
          <w:rFonts w:ascii="Arial" w:hAnsi="Arial" w:cs="Arial"/>
          <w:b/>
          <w:sz w:val="20"/>
          <w:szCs w:val="20"/>
        </w:rPr>
      </w:pPr>
      <w:r>
        <w:rPr>
          <w:rFonts w:ascii="Arial" w:hAnsi="Arial" w:cs="Arial"/>
          <w:b/>
          <w:sz w:val="20"/>
          <w:szCs w:val="20"/>
        </w:rPr>
        <w:t>Process Document - 1</w:t>
      </w:r>
      <w:r w:rsidR="00310EAD">
        <w:rPr>
          <w:rFonts w:ascii="Arial" w:hAnsi="Arial" w:cs="Arial"/>
          <w:b/>
          <w:sz w:val="20"/>
          <w:szCs w:val="20"/>
        </w:rPr>
        <w:t>6</w:t>
      </w:r>
    </w:p>
    <w:p w14:paraId="2E618EF3" w14:textId="77777777" w:rsidR="00AD3F62" w:rsidRPr="00B72BC9" w:rsidRDefault="00AD3F62" w:rsidP="002E5B9E">
      <w:pPr>
        <w:jc w:val="center"/>
        <w:rPr>
          <w:rFonts w:ascii="Arial" w:hAnsi="Arial" w:cs="Arial"/>
          <w:sz w:val="20"/>
          <w:szCs w:val="20"/>
        </w:rPr>
      </w:pPr>
    </w:p>
    <w:p w14:paraId="6FB5D698" w14:textId="77777777" w:rsidR="00787F5A" w:rsidRPr="00B72BC9" w:rsidRDefault="00787F5A" w:rsidP="002E5B9E">
      <w:pPr>
        <w:jc w:val="center"/>
        <w:rPr>
          <w:rFonts w:ascii="Arial" w:hAnsi="Arial" w:cs="Arial"/>
          <w:sz w:val="20"/>
          <w:szCs w:val="20"/>
        </w:rPr>
      </w:pPr>
    </w:p>
    <w:p w14:paraId="2DF668A6" w14:textId="77777777" w:rsidR="00AA6F1E" w:rsidRPr="00B72BC9" w:rsidRDefault="00AA6F1E" w:rsidP="002E5B9E">
      <w:pPr>
        <w:jc w:val="center"/>
        <w:rPr>
          <w:rFonts w:ascii="Arial" w:hAnsi="Arial" w:cs="Arial"/>
          <w:sz w:val="20"/>
          <w:szCs w:val="20"/>
        </w:rPr>
      </w:pPr>
    </w:p>
    <w:p w14:paraId="611983A4" w14:textId="77777777" w:rsidR="00AA6F1E" w:rsidRPr="003A5359" w:rsidRDefault="00310EAD" w:rsidP="002E5B9E">
      <w:pPr>
        <w:jc w:val="center"/>
        <w:rPr>
          <w:rFonts w:ascii="Arial" w:hAnsi="Arial" w:cs="Arial"/>
          <w:b/>
          <w:color w:val="E31837" w:themeColor="background2"/>
          <w:sz w:val="48"/>
          <w:szCs w:val="48"/>
        </w:rPr>
      </w:pPr>
      <w:r>
        <w:rPr>
          <w:rFonts w:ascii="Arial" w:hAnsi="Arial" w:cs="Arial"/>
          <w:b/>
          <w:bCs/>
          <w:color w:val="E31837" w:themeColor="background2"/>
          <w:sz w:val="48"/>
          <w:szCs w:val="48"/>
        </w:rPr>
        <w:t xml:space="preserve">Problem </w:t>
      </w:r>
      <w:r w:rsidR="00C87B30">
        <w:rPr>
          <w:rFonts w:ascii="Arial" w:hAnsi="Arial" w:cs="Arial"/>
          <w:b/>
          <w:bCs/>
          <w:color w:val="E31837" w:themeColor="background2"/>
          <w:sz w:val="48"/>
          <w:szCs w:val="48"/>
        </w:rPr>
        <w:t>M</w:t>
      </w:r>
      <w:r w:rsidR="00D37FC9">
        <w:rPr>
          <w:rFonts w:ascii="Arial" w:hAnsi="Arial" w:cs="Arial"/>
          <w:b/>
          <w:bCs/>
          <w:color w:val="E31837" w:themeColor="background2"/>
          <w:sz w:val="48"/>
          <w:szCs w:val="48"/>
        </w:rPr>
        <w:t>anagement</w:t>
      </w:r>
      <w:r w:rsidR="003A5359">
        <w:rPr>
          <w:rFonts w:ascii="Arial" w:hAnsi="Arial" w:cs="Arial"/>
          <w:b/>
          <w:bCs/>
          <w:color w:val="E31837" w:themeColor="background2"/>
          <w:sz w:val="48"/>
          <w:szCs w:val="48"/>
        </w:rPr>
        <w:t xml:space="preserve"> </w:t>
      </w:r>
    </w:p>
    <w:p w14:paraId="2ADC1487" w14:textId="77777777" w:rsidR="00AD3F62" w:rsidRPr="00B72BC9" w:rsidRDefault="00AD3F62" w:rsidP="002E5B9E">
      <w:pPr>
        <w:jc w:val="center"/>
        <w:rPr>
          <w:rFonts w:ascii="Arial" w:hAnsi="Arial" w:cs="Arial"/>
          <w:sz w:val="20"/>
          <w:szCs w:val="20"/>
        </w:rPr>
      </w:pPr>
    </w:p>
    <w:p w14:paraId="580C52BD" w14:textId="77777777" w:rsidR="00787F5A" w:rsidRPr="00B72BC9" w:rsidRDefault="00787F5A" w:rsidP="002E5B9E">
      <w:pPr>
        <w:jc w:val="center"/>
        <w:rPr>
          <w:rFonts w:ascii="Arial" w:hAnsi="Arial" w:cs="Arial"/>
          <w:sz w:val="20"/>
          <w:szCs w:val="20"/>
        </w:rPr>
      </w:pPr>
    </w:p>
    <w:p w14:paraId="6BCEF260" w14:textId="77777777" w:rsidR="00787F5A" w:rsidRPr="00B72BC9" w:rsidRDefault="00787F5A" w:rsidP="002E5B9E">
      <w:pPr>
        <w:jc w:val="center"/>
        <w:rPr>
          <w:rFonts w:ascii="Arial" w:hAnsi="Arial" w:cs="Arial"/>
          <w:sz w:val="20"/>
          <w:szCs w:val="20"/>
        </w:rPr>
      </w:pPr>
    </w:p>
    <w:p w14:paraId="7D354548" w14:textId="77777777" w:rsidR="00787F5A" w:rsidRPr="00B72BC9" w:rsidRDefault="00787F5A" w:rsidP="002E5B9E">
      <w:pPr>
        <w:jc w:val="center"/>
        <w:rPr>
          <w:rFonts w:ascii="Arial" w:hAnsi="Arial" w:cs="Arial"/>
          <w:sz w:val="20"/>
          <w:szCs w:val="20"/>
        </w:rPr>
      </w:pPr>
    </w:p>
    <w:p w14:paraId="7FAFD775" w14:textId="77777777" w:rsidR="00787F5A" w:rsidRPr="00B72BC9" w:rsidRDefault="00787F5A" w:rsidP="002E5B9E">
      <w:pPr>
        <w:jc w:val="center"/>
        <w:rPr>
          <w:rFonts w:ascii="Arial" w:hAnsi="Arial" w:cs="Arial"/>
          <w:sz w:val="20"/>
          <w:szCs w:val="20"/>
        </w:rPr>
      </w:pPr>
    </w:p>
    <w:p w14:paraId="17E9B0E5" w14:textId="77777777" w:rsidR="002E5B9E" w:rsidRPr="00B72BC9" w:rsidRDefault="00AB4D7D" w:rsidP="002E5B9E">
      <w:pPr>
        <w:jc w:val="center"/>
        <w:rPr>
          <w:rFonts w:ascii="Arial" w:hAnsi="Arial" w:cs="Arial"/>
          <w:sz w:val="36"/>
          <w:szCs w:val="36"/>
        </w:rPr>
      </w:pPr>
      <w:r>
        <w:rPr>
          <w:rFonts w:ascii="Arial" w:hAnsi="Arial" w:cs="Arial"/>
          <w:bCs/>
          <w:sz w:val="36"/>
          <w:szCs w:val="36"/>
        </w:rPr>
        <w:t>22</w:t>
      </w:r>
      <w:r w:rsidR="00EB5730">
        <w:rPr>
          <w:rFonts w:ascii="Arial" w:hAnsi="Arial" w:cs="Arial"/>
          <w:bCs/>
          <w:sz w:val="36"/>
          <w:szCs w:val="36"/>
        </w:rPr>
        <w:t>.0</w:t>
      </w:r>
      <w:r w:rsidR="00C87B30">
        <w:rPr>
          <w:rFonts w:ascii="Arial" w:hAnsi="Arial" w:cs="Arial"/>
          <w:bCs/>
          <w:sz w:val="36"/>
          <w:szCs w:val="36"/>
        </w:rPr>
        <w:t>4</w:t>
      </w:r>
      <w:r w:rsidR="00EB5730">
        <w:rPr>
          <w:rFonts w:ascii="Arial" w:hAnsi="Arial" w:cs="Arial"/>
          <w:bCs/>
          <w:sz w:val="36"/>
          <w:szCs w:val="36"/>
        </w:rPr>
        <w:t>.2013</w:t>
      </w:r>
      <w:r w:rsidR="002E5B9E" w:rsidRPr="00B72BC9">
        <w:rPr>
          <w:rFonts w:ascii="Arial" w:hAnsi="Arial" w:cs="Arial"/>
          <w:bCs/>
          <w:sz w:val="36"/>
          <w:szCs w:val="36"/>
        </w:rPr>
        <w:t xml:space="preserve"> </w:t>
      </w:r>
    </w:p>
    <w:p w14:paraId="7B3411BC" w14:textId="77777777" w:rsidR="00AD3F62" w:rsidRPr="00B72BC9" w:rsidRDefault="00AD3F62" w:rsidP="002E5B9E">
      <w:pPr>
        <w:jc w:val="center"/>
        <w:rPr>
          <w:rFonts w:ascii="Arial" w:hAnsi="Arial" w:cs="Arial"/>
          <w:sz w:val="20"/>
          <w:szCs w:val="20"/>
        </w:rPr>
      </w:pPr>
    </w:p>
    <w:tbl>
      <w:tblPr>
        <w:tblW w:w="9237" w:type="dxa"/>
        <w:jc w:val="center"/>
        <w:tblLook w:val="0000" w:firstRow="0" w:lastRow="0" w:firstColumn="0" w:lastColumn="0" w:noHBand="0" w:noVBand="0"/>
      </w:tblPr>
      <w:tblGrid>
        <w:gridCol w:w="2011"/>
        <w:gridCol w:w="7226"/>
      </w:tblGrid>
      <w:tr w:rsidR="005C0308" w:rsidRPr="00E0512E" w14:paraId="728F63DC" w14:textId="77777777" w:rsidTr="00A26CAC">
        <w:trPr>
          <w:trHeight w:val="278"/>
          <w:jc w:val="center"/>
        </w:trPr>
        <w:tc>
          <w:tcPr>
            <w:tcW w:w="9237" w:type="dxa"/>
            <w:gridSpan w:val="2"/>
            <w:tcBorders>
              <w:top w:val="single" w:sz="4" w:space="0" w:color="auto"/>
              <w:left w:val="single" w:sz="4" w:space="0" w:color="auto"/>
              <w:bottom w:val="single" w:sz="4" w:space="0" w:color="auto"/>
              <w:right w:val="single" w:sz="4" w:space="0" w:color="auto"/>
            </w:tcBorders>
            <w:shd w:val="clear" w:color="auto" w:fill="7B7E82" w:themeFill="accent2" w:themeFillShade="BF"/>
            <w:noWrap/>
            <w:vAlign w:val="center"/>
          </w:tcPr>
          <w:p w14:paraId="1799639E" w14:textId="77777777" w:rsidR="005C0308" w:rsidRPr="00E0512E" w:rsidRDefault="005C0308" w:rsidP="00A26CAC">
            <w:pPr>
              <w:spacing w:after="0"/>
              <w:jc w:val="center"/>
              <w:rPr>
                <w:rFonts w:asciiTheme="minorHAnsi" w:hAnsiTheme="minorHAnsi" w:cs="Arial"/>
                <w:b/>
                <w:bCs/>
                <w:color w:val="FFFFFF" w:themeColor="background1"/>
              </w:rPr>
            </w:pPr>
            <w:r w:rsidRPr="00E0512E">
              <w:rPr>
                <w:rFonts w:asciiTheme="minorHAnsi" w:hAnsiTheme="minorHAnsi" w:cs="Arial"/>
                <w:b/>
                <w:bCs/>
                <w:color w:val="FFFFFF" w:themeColor="background1"/>
              </w:rPr>
              <w:t>Document Co</w:t>
            </w:r>
            <w:r>
              <w:rPr>
                <w:rFonts w:asciiTheme="minorHAnsi" w:hAnsiTheme="minorHAnsi" w:cs="Arial"/>
                <w:b/>
                <w:bCs/>
                <w:color w:val="FFFFFF" w:themeColor="background1"/>
              </w:rPr>
              <w:t>ntrol</w:t>
            </w:r>
            <w:r w:rsidRPr="00E0512E">
              <w:rPr>
                <w:rFonts w:asciiTheme="minorHAnsi" w:hAnsiTheme="minorHAnsi" w:cs="Arial"/>
                <w:b/>
                <w:bCs/>
                <w:color w:val="FFFFFF" w:themeColor="background1"/>
              </w:rPr>
              <w:t xml:space="preserve"> Sheet</w:t>
            </w:r>
          </w:p>
        </w:tc>
      </w:tr>
      <w:tr w:rsidR="005C0308" w:rsidRPr="00E0512E" w14:paraId="78631A67" w14:textId="77777777" w:rsidTr="00A26CAC">
        <w:trPr>
          <w:trHeight w:val="395"/>
          <w:jc w:val="center"/>
        </w:trPr>
        <w:tc>
          <w:tcPr>
            <w:tcW w:w="9237" w:type="dxa"/>
            <w:gridSpan w:val="2"/>
            <w:tcBorders>
              <w:top w:val="nil"/>
              <w:left w:val="single" w:sz="4" w:space="0" w:color="auto"/>
              <w:bottom w:val="single" w:sz="4" w:space="0" w:color="auto"/>
              <w:right w:val="single" w:sz="4" w:space="0" w:color="auto"/>
            </w:tcBorders>
            <w:shd w:val="clear" w:color="auto" w:fill="auto"/>
            <w:noWrap/>
            <w:vAlign w:val="center"/>
          </w:tcPr>
          <w:p w14:paraId="01F6E95C" w14:textId="77777777" w:rsidR="005C0308" w:rsidRPr="00FC55ED" w:rsidRDefault="005C0308" w:rsidP="00A26CAC">
            <w:pPr>
              <w:spacing w:after="0"/>
              <w:rPr>
                <w:rFonts w:asciiTheme="minorHAnsi" w:hAnsiTheme="minorHAnsi" w:cs="Arial"/>
                <w:b/>
              </w:rPr>
            </w:pPr>
            <w:r w:rsidRPr="00FC55ED">
              <w:rPr>
                <w:rFonts w:asciiTheme="minorHAnsi" w:hAnsiTheme="minorHAnsi" w:cs="Arial"/>
                <w:b/>
              </w:rPr>
              <w:t>For Airtel Money Environment only</w:t>
            </w:r>
          </w:p>
        </w:tc>
      </w:tr>
      <w:tr w:rsidR="005C0308" w:rsidRPr="00E0512E" w14:paraId="14D098FC" w14:textId="77777777" w:rsidTr="00A26CAC">
        <w:trPr>
          <w:trHeight w:val="39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14:paraId="0CF8D32A" w14:textId="77777777" w:rsidR="005C0308" w:rsidRPr="00E0512E" w:rsidRDefault="005C0308" w:rsidP="00A26CAC">
            <w:pPr>
              <w:spacing w:after="0"/>
              <w:rPr>
                <w:rFonts w:asciiTheme="minorHAnsi" w:hAnsiTheme="minorHAnsi" w:cs="Arial"/>
              </w:rPr>
            </w:pPr>
            <w:r w:rsidRPr="00E0512E">
              <w:rPr>
                <w:rFonts w:asciiTheme="minorHAnsi" w:hAnsiTheme="minorHAnsi" w:cs="Arial"/>
              </w:rPr>
              <w:t>Document Name</w:t>
            </w:r>
          </w:p>
        </w:tc>
        <w:tc>
          <w:tcPr>
            <w:tcW w:w="7226" w:type="dxa"/>
            <w:tcBorders>
              <w:top w:val="single" w:sz="4" w:space="0" w:color="auto"/>
              <w:left w:val="nil"/>
              <w:bottom w:val="single" w:sz="4" w:space="0" w:color="auto"/>
              <w:right w:val="single" w:sz="4" w:space="0" w:color="auto"/>
            </w:tcBorders>
            <w:shd w:val="clear" w:color="auto" w:fill="auto"/>
            <w:noWrap/>
            <w:vAlign w:val="center"/>
          </w:tcPr>
          <w:p w14:paraId="40C9B279" w14:textId="77777777" w:rsidR="005C0308" w:rsidRPr="00E0512E" w:rsidRDefault="00411F45" w:rsidP="00C2771C">
            <w:pPr>
              <w:spacing w:after="0"/>
              <w:rPr>
                <w:rFonts w:asciiTheme="minorHAnsi" w:hAnsiTheme="minorHAnsi" w:cs="Arial"/>
              </w:rPr>
            </w:pPr>
            <w:r>
              <w:rPr>
                <w:rFonts w:asciiTheme="minorHAnsi" w:hAnsiTheme="minorHAnsi" w:cs="Arial"/>
              </w:rPr>
              <w:t xml:space="preserve">Problem </w:t>
            </w:r>
            <w:r w:rsidR="005C0308">
              <w:rPr>
                <w:rFonts w:asciiTheme="minorHAnsi" w:hAnsiTheme="minorHAnsi" w:cs="Arial"/>
              </w:rPr>
              <w:t>Management Process</w:t>
            </w:r>
          </w:p>
        </w:tc>
      </w:tr>
      <w:tr w:rsidR="005C0308" w:rsidRPr="00E0512E" w14:paraId="42F245E9" w14:textId="77777777" w:rsidTr="00A26CAC">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14:paraId="2189CAE6" w14:textId="77777777" w:rsidR="005C0308" w:rsidRPr="00E0512E" w:rsidRDefault="005C0308" w:rsidP="00A26CAC">
            <w:pPr>
              <w:spacing w:after="0"/>
              <w:rPr>
                <w:rFonts w:asciiTheme="minorHAnsi" w:hAnsiTheme="minorHAnsi" w:cs="Arial"/>
              </w:rPr>
            </w:pPr>
            <w:r w:rsidRPr="00E0512E">
              <w:rPr>
                <w:rFonts w:asciiTheme="minorHAnsi" w:hAnsiTheme="minorHAnsi" w:cs="Arial"/>
              </w:rPr>
              <w:t>Document Owner</w:t>
            </w:r>
          </w:p>
        </w:tc>
        <w:tc>
          <w:tcPr>
            <w:tcW w:w="7226" w:type="dxa"/>
            <w:tcBorders>
              <w:top w:val="single" w:sz="4" w:space="0" w:color="auto"/>
              <w:left w:val="nil"/>
              <w:bottom w:val="single" w:sz="4" w:space="0" w:color="auto"/>
              <w:right w:val="single" w:sz="4" w:space="0" w:color="auto"/>
            </w:tcBorders>
            <w:shd w:val="clear" w:color="auto" w:fill="auto"/>
            <w:noWrap/>
            <w:vAlign w:val="center"/>
          </w:tcPr>
          <w:p w14:paraId="3E399ABE" w14:textId="001154D9" w:rsidR="005C0308" w:rsidRPr="00E0512E" w:rsidRDefault="005C0308" w:rsidP="00A26CAC">
            <w:pPr>
              <w:spacing w:after="0"/>
              <w:rPr>
                <w:rFonts w:asciiTheme="minorHAnsi" w:hAnsiTheme="minorHAnsi" w:cs="Arial"/>
              </w:rPr>
            </w:pPr>
          </w:p>
        </w:tc>
      </w:tr>
      <w:tr w:rsidR="005C0308" w:rsidRPr="00E0512E" w14:paraId="37089EC2" w14:textId="77777777" w:rsidTr="00A26CAC">
        <w:trPr>
          <w:trHeight w:val="8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14:paraId="6370E225" w14:textId="77777777" w:rsidR="005C0308" w:rsidRPr="00E0512E" w:rsidRDefault="005C0308" w:rsidP="00A26CAC">
            <w:pPr>
              <w:spacing w:after="0"/>
              <w:rPr>
                <w:rFonts w:asciiTheme="minorHAnsi" w:hAnsiTheme="minorHAnsi" w:cs="Arial"/>
              </w:rPr>
            </w:pPr>
            <w:r w:rsidRPr="00E0512E">
              <w:rPr>
                <w:rFonts w:asciiTheme="minorHAnsi" w:hAnsiTheme="minorHAnsi" w:cs="Arial"/>
              </w:rPr>
              <w:t>Effective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14:paraId="7CA091DC" w14:textId="33F0C29A" w:rsidR="005C0308" w:rsidRPr="00E0512E" w:rsidRDefault="005C0308" w:rsidP="00ED2C42">
            <w:pPr>
              <w:spacing w:after="0"/>
              <w:rPr>
                <w:rFonts w:asciiTheme="minorHAnsi" w:hAnsiTheme="minorHAnsi" w:cs="Arial"/>
              </w:rPr>
            </w:pPr>
          </w:p>
        </w:tc>
      </w:tr>
      <w:tr w:rsidR="005C0308" w:rsidRPr="00E0512E" w14:paraId="07EFA7C6" w14:textId="77777777" w:rsidTr="00A26CAC">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14:paraId="60BF3970" w14:textId="77777777" w:rsidR="005C0308" w:rsidRPr="00E0512E" w:rsidRDefault="005C0308" w:rsidP="00A26CAC">
            <w:pPr>
              <w:spacing w:after="0"/>
              <w:rPr>
                <w:rFonts w:asciiTheme="minorHAnsi" w:hAnsiTheme="minorHAnsi" w:cs="Arial"/>
              </w:rPr>
            </w:pPr>
            <w:r w:rsidRPr="00E0512E">
              <w:rPr>
                <w:rFonts w:asciiTheme="minorHAnsi" w:hAnsiTheme="minorHAnsi" w:cs="Arial"/>
              </w:rPr>
              <w:t>Review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14:paraId="230B6A09" w14:textId="36666983" w:rsidR="005C0308" w:rsidRPr="00E0512E" w:rsidRDefault="005C0308" w:rsidP="00A26CAC">
            <w:pPr>
              <w:spacing w:after="0"/>
              <w:rPr>
                <w:rFonts w:asciiTheme="minorHAnsi" w:hAnsiTheme="minorHAnsi" w:cs="Arial"/>
              </w:rPr>
            </w:pPr>
          </w:p>
        </w:tc>
      </w:tr>
      <w:tr w:rsidR="005C0308" w:rsidRPr="00E0512E" w14:paraId="0E5DE10F" w14:textId="77777777" w:rsidTr="00A26CAC">
        <w:trPr>
          <w:trHeight w:val="342"/>
          <w:jc w:val="center"/>
        </w:trPr>
        <w:tc>
          <w:tcPr>
            <w:tcW w:w="2011" w:type="dxa"/>
            <w:tcBorders>
              <w:top w:val="single" w:sz="4" w:space="0" w:color="auto"/>
              <w:left w:val="single" w:sz="4" w:space="0" w:color="auto"/>
              <w:bottom w:val="single" w:sz="4" w:space="0" w:color="auto"/>
              <w:right w:val="nil"/>
            </w:tcBorders>
            <w:shd w:val="clear" w:color="auto" w:fill="auto"/>
            <w:noWrap/>
            <w:vAlign w:val="center"/>
          </w:tcPr>
          <w:p w14:paraId="10041BDE" w14:textId="77777777" w:rsidR="005C0308" w:rsidRPr="00E0512E" w:rsidRDefault="005C0308" w:rsidP="00A26CAC">
            <w:pPr>
              <w:spacing w:after="0"/>
              <w:rPr>
                <w:rFonts w:asciiTheme="minorHAnsi" w:hAnsiTheme="minorHAnsi" w:cs="Arial"/>
              </w:rPr>
            </w:pPr>
            <w:r w:rsidRPr="00E0512E">
              <w:rPr>
                <w:rFonts w:asciiTheme="minorHAnsi" w:hAnsiTheme="minorHAnsi" w:cs="Arial"/>
              </w:rPr>
              <w:t>Review Remarks</w:t>
            </w:r>
          </w:p>
        </w:tc>
        <w:tc>
          <w:tcPr>
            <w:tcW w:w="72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DCB53" w14:textId="77777777" w:rsidR="005C0308" w:rsidRPr="00E0512E" w:rsidRDefault="005C0308" w:rsidP="00A26CAC">
            <w:pPr>
              <w:spacing w:after="0"/>
              <w:rPr>
                <w:rFonts w:asciiTheme="minorHAnsi" w:hAnsiTheme="minorHAnsi" w:cs="Arial"/>
              </w:rPr>
            </w:pPr>
          </w:p>
        </w:tc>
      </w:tr>
    </w:tbl>
    <w:p w14:paraId="428FAEE0" w14:textId="77777777" w:rsidR="00AD3F62" w:rsidRPr="00B72BC9" w:rsidRDefault="00AD3F62" w:rsidP="002E5B9E">
      <w:pPr>
        <w:jc w:val="center"/>
        <w:rPr>
          <w:rFonts w:ascii="Arial" w:hAnsi="Arial" w:cs="Arial"/>
          <w:sz w:val="20"/>
          <w:szCs w:val="20"/>
        </w:rPr>
      </w:pPr>
    </w:p>
    <w:tbl>
      <w:tblPr>
        <w:tblStyle w:val="TableGrid"/>
        <w:tblW w:w="9250" w:type="dxa"/>
        <w:jc w:val="center"/>
        <w:tblLook w:val="04A0" w:firstRow="1" w:lastRow="0" w:firstColumn="1" w:lastColumn="0" w:noHBand="0" w:noVBand="1"/>
      </w:tblPr>
      <w:tblGrid>
        <w:gridCol w:w="1123"/>
        <w:gridCol w:w="1505"/>
        <w:gridCol w:w="2224"/>
        <w:gridCol w:w="2180"/>
        <w:gridCol w:w="2218"/>
      </w:tblGrid>
      <w:tr w:rsidR="005C0308" w:rsidRPr="00490EA9" w14:paraId="0880DC7E" w14:textId="77777777" w:rsidTr="00A26CAC">
        <w:trPr>
          <w:jc w:val="center"/>
        </w:trPr>
        <w:tc>
          <w:tcPr>
            <w:tcW w:w="9250" w:type="dxa"/>
            <w:gridSpan w:val="5"/>
            <w:tcBorders>
              <w:bottom w:val="single" w:sz="4" w:space="0" w:color="000000" w:themeColor="text1"/>
            </w:tcBorders>
            <w:shd w:val="clear" w:color="auto" w:fill="7B7E82" w:themeFill="accent2" w:themeFillShade="BF"/>
          </w:tcPr>
          <w:p w14:paraId="1D34AA95" w14:textId="77777777" w:rsidR="005C0308" w:rsidRPr="00490EA9" w:rsidRDefault="005C0308" w:rsidP="00A26CAC">
            <w:pPr>
              <w:jc w:val="center"/>
              <w:rPr>
                <w:rFonts w:asciiTheme="minorHAnsi" w:hAnsiTheme="minorHAnsi" w:cstheme="minorHAnsi"/>
                <w:b/>
                <w:color w:val="FFFFFF" w:themeColor="background1"/>
              </w:rPr>
            </w:pPr>
            <w:r w:rsidRPr="00490EA9">
              <w:rPr>
                <w:rFonts w:asciiTheme="minorHAnsi" w:hAnsiTheme="minorHAnsi" w:cstheme="minorHAnsi"/>
                <w:b/>
                <w:color w:val="FFFFFF" w:themeColor="background1"/>
              </w:rPr>
              <w:t>Document Version Control</w:t>
            </w:r>
          </w:p>
        </w:tc>
      </w:tr>
      <w:tr w:rsidR="005C0308" w:rsidRPr="00490EA9" w14:paraId="0E28CF75" w14:textId="77777777" w:rsidTr="00A26CAC">
        <w:trPr>
          <w:jc w:val="center"/>
        </w:trPr>
        <w:tc>
          <w:tcPr>
            <w:tcW w:w="1123" w:type="dxa"/>
            <w:shd w:val="clear" w:color="auto" w:fill="CACBCD" w:themeFill="accent2" w:themeFillTint="99"/>
          </w:tcPr>
          <w:p w14:paraId="52977064" w14:textId="77777777"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Version</w:t>
            </w:r>
          </w:p>
        </w:tc>
        <w:tc>
          <w:tcPr>
            <w:tcW w:w="1505" w:type="dxa"/>
            <w:shd w:val="clear" w:color="auto" w:fill="CACBCD" w:themeFill="accent2" w:themeFillTint="99"/>
          </w:tcPr>
          <w:p w14:paraId="16BF8306" w14:textId="77777777"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Date</w:t>
            </w:r>
          </w:p>
        </w:tc>
        <w:tc>
          <w:tcPr>
            <w:tcW w:w="2224" w:type="dxa"/>
            <w:shd w:val="clear" w:color="auto" w:fill="CACBCD" w:themeFill="accent2" w:themeFillTint="99"/>
          </w:tcPr>
          <w:p w14:paraId="4C1236B9" w14:textId="77777777"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Prepared By</w:t>
            </w:r>
          </w:p>
        </w:tc>
        <w:tc>
          <w:tcPr>
            <w:tcW w:w="2180" w:type="dxa"/>
            <w:shd w:val="clear" w:color="auto" w:fill="CACBCD" w:themeFill="accent2" w:themeFillTint="99"/>
          </w:tcPr>
          <w:p w14:paraId="71CA443A" w14:textId="77777777"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Reviewed By</w:t>
            </w:r>
          </w:p>
        </w:tc>
        <w:tc>
          <w:tcPr>
            <w:tcW w:w="2218" w:type="dxa"/>
            <w:shd w:val="clear" w:color="auto" w:fill="CACBCD" w:themeFill="accent2" w:themeFillTint="99"/>
          </w:tcPr>
          <w:p w14:paraId="77A849EC" w14:textId="77777777"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Approved By</w:t>
            </w:r>
          </w:p>
        </w:tc>
      </w:tr>
      <w:tr w:rsidR="005C0308" w:rsidRPr="00490EA9" w14:paraId="34374C6F" w14:textId="77777777" w:rsidTr="00A26CAC">
        <w:trPr>
          <w:jc w:val="center"/>
        </w:trPr>
        <w:tc>
          <w:tcPr>
            <w:tcW w:w="1123" w:type="dxa"/>
          </w:tcPr>
          <w:p w14:paraId="4EAB848F" w14:textId="77777777" w:rsidR="005C0308" w:rsidRPr="00490EA9" w:rsidRDefault="005C0308" w:rsidP="00A26CAC">
            <w:pPr>
              <w:jc w:val="center"/>
              <w:rPr>
                <w:rFonts w:asciiTheme="minorHAnsi" w:hAnsiTheme="minorHAnsi" w:cstheme="minorHAnsi"/>
              </w:rPr>
            </w:pPr>
            <w:r w:rsidRPr="00490EA9">
              <w:rPr>
                <w:rFonts w:asciiTheme="minorHAnsi" w:hAnsiTheme="minorHAnsi" w:cstheme="minorHAnsi"/>
              </w:rPr>
              <w:t>1.0</w:t>
            </w:r>
          </w:p>
        </w:tc>
        <w:tc>
          <w:tcPr>
            <w:tcW w:w="1505" w:type="dxa"/>
          </w:tcPr>
          <w:p w14:paraId="25093F9D" w14:textId="77777777" w:rsidR="005C0308" w:rsidRPr="00490EA9" w:rsidRDefault="00F22EC9" w:rsidP="00A26CAC">
            <w:pPr>
              <w:rPr>
                <w:rFonts w:asciiTheme="minorHAnsi" w:hAnsiTheme="minorHAnsi" w:cstheme="minorHAnsi"/>
              </w:rPr>
            </w:pPr>
            <w:r>
              <w:rPr>
                <w:rFonts w:asciiTheme="minorHAnsi" w:hAnsiTheme="minorHAnsi" w:cstheme="minorHAnsi"/>
              </w:rPr>
              <w:t>22</w:t>
            </w:r>
            <w:r w:rsidR="00D330DF">
              <w:rPr>
                <w:rFonts w:asciiTheme="minorHAnsi" w:hAnsiTheme="minorHAnsi" w:cstheme="minorHAnsi"/>
              </w:rPr>
              <w:t>-</w:t>
            </w:r>
            <w:r>
              <w:rPr>
                <w:rFonts w:asciiTheme="minorHAnsi" w:hAnsiTheme="minorHAnsi" w:cstheme="minorHAnsi"/>
              </w:rPr>
              <w:t>04</w:t>
            </w:r>
            <w:r w:rsidR="00D330DF">
              <w:rPr>
                <w:rFonts w:asciiTheme="minorHAnsi" w:hAnsiTheme="minorHAnsi" w:cstheme="minorHAnsi"/>
              </w:rPr>
              <w:t>-</w:t>
            </w:r>
            <w:r>
              <w:rPr>
                <w:rFonts w:asciiTheme="minorHAnsi" w:hAnsiTheme="minorHAnsi" w:cstheme="minorHAnsi"/>
              </w:rPr>
              <w:t>2013</w:t>
            </w:r>
          </w:p>
        </w:tc>
        <w:tc>
          <w:tcPr>
            <w:tcW w:w="2224" w:type="dxa"/>
          </w:tcPr>
          <w:p w14:paraId="6EDA1F75" w14:textId="77777777" w:rsidR="005C0308" w:rsidRPr="00490EA9" w:rsidRDefault="005C0308" w:rsidP="00A26CAC">
            <w:pPr>
              <w:rPr>
                <w:rFonts w:asciiTheme="minorHAnsi" w:hAnsiTheme="minorHAnsi" w:cstheme="minorHAnsi"/>
              </w:rPr>
            </w:pPr>
          </w:p>
        </w:tc>
        <w:tc>
          <w:tcPr>
            <w:tcW w:w="2180" w:type="dxa"/>
          </w:tcPr>
          <w:p w14:paraId="40F5B8E6" w14:textId="77777777" w:rsidR="005C0308" w:rsidRPr="00490EA9" w:rsidRDefault="005C0308" w:rsidP="00A26CAC">
            <w:pPr>
              <w:rPr>
                <w:rFonts w:asciiTheme="minorHAnsi" w:hAnsiTheme="minorHAnsi" w:cstheme="minorHAnsi"/>
              </w:rPr>
            </w:pPr>
          </w:p>
        </w:tc>
        <w:tc>
          <w:tcPr>
            <w:tcW w:w="2218" w:type="dxa"/>
          </w:tcPr>
          <w:p w14:paraId="2DC330E3" w14:textId="77777777" w:rsidR="005C0308" w:rsidRPr="00490EA9" w:rsidRDefault="005C0308" w:rsidP="00A26CAC">
            <w:pPr>
              <w:rPr>
                <w:rFonts w:asciiTheme="minorHAnsi" w:hAnsiTheme="minorHAnsi" w:cstheme="minorHAnsi"/>
              </w:rPr>
            </w:pPr>
          </w:p>
        </w:tc>
      </w:tr>
      <w:tr w:rsidR="005C0308" w:rsidRPr="00490EA9" w14:paraId="065E09BF" w14:textId="77777777" w:rsidTr="00A26CAC">
        <w:trPr>
          <w:jc w:val="center"/>
        </w:trPr>
        <w:tc>
          <w:tcPr>
            <w:tcW w:w="1123" w:type="dxa"/>
          </w:tcPr>
          <w:p w14:paraId="487BFB3E" w14:textId="77777777" w:rsidR="005C0308" w:rsidRPr="00490EA9" w:rsidRDefault="005C0308" w:rsidP="00A26CAC">
            <w:pPr>
              <w:rPr>
                <w:rFonts w:asciiTheme="minorHAnsi" w:hAnsiTheme="minorHAnsi" w:cstheme="minorHAnsi"/>
              </w:rPr>
            </w:pPr>
          </w:p>
        </w:tc>
        <w:tc>
          <w:tcPr>
            <w:tcW w:w="1505" w:type="dxa"/>
          </w:tcPr>
          <w:p w14:paraId="576246D9" w14:textId="77777777" w:rsidR="005C0308" w:rsidRPr="00490EA9" w:rsidRDefault="005C0308" w:rsidP="00A26CAC">
            <w:pPr>
              <w:rPr>
                <w:rFonts w:asciiTheme="minorHAnsi" w:hAnsiTheme="minorHAnsi" w:cstheme="minorHAnsi"/>
              </w:rPr>
            </w:pPr>
          </w:p>
        </w:tc>
        <w:tc>
          <w:tcPr>
            <w:tcW w:w="2224" w:type="dxa"/>
          </w:tcPr>
          <w:p w14:paraId="7044DE0D" w14:textId="77777777" w:rsidR="005C0308" w:rsidRPr="00490EA9" w:rsidRDefault="005C0308" w:rsidP="00A26CAC">
            <w:pPr>
              <w:rPr>
                <w:rFonts w:asciiTheme="minorHAnsi" w:hAnsiTheme="minorHAnsi" w:cstheme="minorHAnsi"/>
              </w:rPr>
            </w:pPr>
          </w:p>
        </w:tc>
        <w:tc>
          <w:tcPr>
            <w:tcW w:w="2180" w:type="dxa"/>
          </w:tcPr>
          <w:p w14:paraId="1D079628" w14:textId="77777777" w:rsidR="005C0308" w:rsidRPr="00490EA9" w:rsidRDefault="005C0308" w:rsidP="00A26CAC">
            <w:pPr>
              <w:rPr>
                <w:rFonts w:asciiTheme="minorHAnsi" w:hAnsiTheme="minorHAnsi" w:cstheme="minorHAnsi"/>
              </w:rPr>
            </w:pPr>
          </w:p>
        </w:tc>
        <w:tc>
          <w:tcPr>
            <w:tcW w:w="2218" w:type="dxa"/>
          </w:tcPr>
          <w:p w14:paraId="471832B4" w14:textId="77777777" w:rsidR="005C0308" w:rsidRPr="00490EA9" w:rsidRDefault="005C0308" w:rsidP="00A26CAC">
            <w:pPr>
              <w:rPr>
                <w:rFonts w:asciiTheme="minorHAnsi" w:hAnsiTheme="minorHAnsi" w:cstheme="minorHAnsi"/>
              </w:rPr>
            </w:pPr>
          </w:p>
        </w:tc>
      </w:tr>
    </w:tbl>
    <w:p w14:paraId="60A89C82" w14:textId="77777777" w:rsidR="00AD3F62" w:rsidRPr="00B72BC9" w:rsidRDefault="00AD3F62" w:rsidP="002E5B9E">
      <w:pPr>
        <w:jc w:val="center"/>
        <w:rPr>
          <w:rFonts w:ascii="Arial" w:hAnsi="Arial" w:cs="Arial"/>
          <w:sz w:val="20"/>
          <w:szCs w:val="20"/>
        </w:rPr>
      </w:pPr>
    </w:p>
    <w:p w14:paraId="3F8902F0" w14:textId="77777777" w:rsidR="00AD3F62" w:rsidRPr="00B72BC9" w:rsidRDefault="00AD3F62" w:rsidP="002E5B9E">
      <w:pPr>
        <w:jc w:val="center"/>
        <w:rPr>
          <w:rFonts w:ascii="Arial" w:hAnsi="Arial" w:cs="Arial"/>
          <w:sz w:val="20"/>
          <w:szCs w:val="20"/>
        </w:rPr>
      </w:pPr>
    </w:p>
    <w:p w14:paraId="0642979E" w14:textId="77777777" w:rsidR="00AD3F62" w:rsidRPr="00B72BC9" w:rsidRDefault="00AD3F62" w:rsidP="002E5B9E">
      <w:pPr>
        <w:jc w:val="center"/>
        <w:rPr>
          <w:rFonts w:ascii="Arial" w:hAnsi="Arial" w:cs="Arial"/>
          <w:sz w:val="20"/>
          <w:szCs w:val="20"/>
        </w:rPr>
      </w:pPr>
    </w:p>
    <w:p w14:paraId="43BF477D" w14:textId="77777777" w:rsidR="00AD3F62" w:rsidRPr="00B72BC9" w:rsidRDefault="00AD3F62" w:rsidP="002E5B9E">
      <w:pPr>
        <w:jc w:val="center"/>
        <w:rPr>
          <w:rFonts w:ascii="Arial" w:hAnsi="Arial" w:cs="Arial"/>
          <w:sz w:val="20"/>
          <w:szCs w:val="20"/>
        </w:rPr>
      </w:pPr>
    </w:p>
    <w:p w14:paraId="1C265E01" w14:textId="77777777" w:rsidR="00BA0E35" w:rsidRPr="00B72BC9" w:rsidRDefault="00BA0E35" w:rsidP="001553C8">
      <w:pPr>
        <w:spacing w:before="240" w:after="0"/>
        <w:rPr>
          <w:rFonts w:ascii="Arial" w:hAnsi="Arial" w:cs="Arial"/>
          <w:b/>
          <w:color w:val="E31837" w:themeColor="background2"/>
          <w:sz w:val="20"/>
          <w:szCs w:val="20"/>
        </w:rPr>
      </w:pPr>
    </w:p>
    <w:p w14:paraId="06F10CCE" w14:textId="77777777" w:rsidR="008767F0" w:rsidRDefault="008767F0" w:rsidP="001553C8">
      <w:pPr>
        <w:spacing w:before="240" w:after="0"/>
        <w:rPr>
          <w:rFonts w:ascii="Arial" w:hAnsi="Arial" w:cs="Arial"/>
          <w:b/>
          <w:color w:val="E31837" w:themeColor="background2"/>
          <w:sz w:val="36"/>
          <w:szCs w:val="36"/>
        </w:rPr>
      </w:pPr>
    </w:p>
    <w:p w14:paraId="6884F667" w14:textId="77777777" w:rsidR="00C37DD4" w:rsidRDefault="00C37DD4" w:rsidP="001553C8">
      <w:pPr>
        <w:spacing w:before="240" w:after="0"/>
        <w:rPr>
          <w:rFonts w:ascii="Arial" w:hAnsi="Arial" w:cs="Arial"/>
          <w:b/>
          <w:color w:val="E31837" w:themeColor="background2"/>
          <w:sz w:val="36"/>
          <w:szCs w:val="36"/>
        </w:rPr>
      </w:pPr>
    </w:p>
    <w:p w14:paraId="4FEDB6C4" w14:textId="77777777" w:rsidR="00C37DD4" w:rsidRPr="00B72BC9" w:rsidRDefault="00C37DD4" w:rsidP="001553C8">
      <w:pPr>
        <w:spacing w:before="240" w:after="0"/>
        <w:rPr>
          <w:rFonts w:ascii="Arial" w:hAnsi="Arial" w:cs="Arial"/>
          <w:b/>
          <w:color w:val="E31837" w:themeColor="background2"/>
          <w:sz w:val="36"/>
          <w:szCs w:val="36"/>
        </w:rPr>
      </w:pPr>
    </w:p>
    <w:p w14:paraId="6D8965E0" w14:textId="77777777" w:rsidR="00F2704F" w:rsidRPr="00B72BC9" w:rsidRDefault="00B97E17" w:rsidP="005C2912">
      <w:pPr>
        <w:tabs>
          <w:tab w:val="center" w:pos="4680"/>
        </w:tabs>
        <w:spacing w:before="240" w:after="0"/>
        <w:rPr>
          <w:rFonts w:ascii="Arial" w:hAnsi="Arial" w:cs="Arial"/>
          <w:b/>
          <w:color w:val="E31837" w:themeColor="background2"/>
          <w:sz w:val="36"/>
          <w:szCs w:val="36"/>
        </w:rPr>
      </w:pPr>
      <w:r w:rsidRPr="00B72BC9">
        <w:rPr>
          <w:rFonts w:ascii="Arial" w:hAnsi="Arial" w:cs="Arial"/>
          <w:b/>
          <w:color w:val="E31837" w:themeColor="background2"/>
          <w:sz w:val="36"/>
          <w:szCs w:val="36"/>
        </w:rPr>
        <w:t>Table of contents</w:t>
      </w:r>
      <w:r w:rsidR="005C2912">
        <w:rPr>
          <w:rFonts w:ascii="Arial" w:hAnsi="Arial" w:cs="Arial"/>
          <w:b/>
          <w:color w:val="E31837" w:themeColor="background2"/>
          <w:sz w:val="36"/>
          <w:szCs w:val="36"/>
        </w:rPr>
        <w:tab/>
      </w:r>
    </w:p>
    <w:sdt>
      <w:sdtPr>
        <w:rPr>
          <w:rFonts w:ascii="Arial" w:eastAsia="Calibri" w:hAnsi="Arial" w:cs="Arial"/>
          <w:b w:val="0"/>
          <w:bCs w:val="0"/>
          <w:color w:val="auto"/>
          <w:sz w:val="22"/>
          <w:szCs w:val="22"/>
        </w:rPr>
        <w:id w:val="596082026"/>
        <w:docPartObj>
          <w:docPartGallery w:val="Table of Contents"/>
          <w:docPartUnique/>
        </w:docPartObj>
      </w:sdtPr>
      <w:sdtEndPr/>
      <w:sdtContent>
        <w:p w14:paraId="4B163910" w14:textId="77777777" w:rsidR="008767F0" w:rsidRPr="00B72BC9" w:rsidRDefault="008767F0">
          <w:pPr>
            <w:pStyle w:val="TOCHeading"/>
            <w:rPr>
              <w:rFonts w:ascii="Arial" w:hAnsi="Arial" w:cs="Arial"/>
            </w:rPr>
          </w:pPr>
        </w:p>
        <w:p w14:paraId="2E97E9DD" w14:textId="77777777" w:rsidR="00C87FEA" w:rsidRDefault="003312C7">
          <w:pPr>
            <w:pStyle w:val="TOC1"/>
            <w:rPr>
              <w:rFonts w:asciiTheme="minorHAnsi" w:eastAsiaTheme="minorEastAsia" w:hAnsiTheme="minorHAnsi" w:cstheme="minorBidi"/>
              <w:b w:val="0"/>
              <w:szCs w:val="22"/>
              <w:lang w:eastAsia="en-US"/>
            </w:rPr>
          </w:pPr>
          <w:r w:rsidRPr="00B72BC9">
            <w:rPr>
              <w:rFonts w:ascii="Arial" w:hAnsi="Arial" w:cs="Times New Roman"/>
            </w:rPr>
            <w:fldChar w:fldCharType="begin"/>
          </w:r>
          <w:r w:rsidR="008767F0" w:rsidRPr="00B72BC9">
            <w:rPr>
              <w:rFonts w:ascii="Arial" w:hAnsi="Arial"/>
            </w:rPr>
            <w:instrText xml:space="preserve"> TOC \o "1-3" \h \z \u </w:instrText>
          </w:r>
          <w:r w:rsidRPr="00B72BC9">
            <w:rPr>
              <w:rFonts w:ascii="Arial" w:hAnsi="Arial" w:cs="Times New Roman"/>
            </w:rPr>
            <w:fldChar w:fldCharType="separate"/>
          </w:r>
          <w:hyperlink w:anchor="_Toc349645226" w:history="1">
            <w:r w:rsidR="00C87FEA" w:rsidRPr="00E70D44">
              <w:rPr>
                <w:rStyle w:val="Hyperlink"/>
                <w:rFonts w:ascii="Arial" w:eastAsia="Calibri" w:hAnsi="Arial"/>
              </w:rPr>
              <w:t>1.</w:t>
            </w:r>
            <w:r w:rsidR="00C87FEA">
              <w:rPr>
                <w:rFonts w:asciiTheme="minorHAnsi" w:eastAsiaTheme="minorEastAsia" w:hAnsiTheme="minorHAnsi" w:cstheme="minorBidi"/>
                <w:b w:val="0"/>
                <w:szCs w:val="22"/>
                <w:lang w:eastAsia="en-US"/>
              </w:rPr>
              <w:tab/>
            </w:r>
            <w:r w:rsidR="00C87FEA" w:rsidRPr="00E70D44">
              <w:rPr>
                <w:rStyle w:val="Hyperlink"/>
                <w:rFonts w:ascii="Arial" w:eastAsia="Calibri" w:hAnsi="Arial"/>
              </w:rPr>
              <w:t>Process Overview</w:t>
            </w:r>
            <w:r w:rsidR="00C87FEA">
              <w:rPr>
                <w:webHidden/>
              </w:rPr>
              <w:tab/>
            </w:r>
            <w:r>
              <w:rPr>
                <w:webHidden/>
              </w:rPr>
              <w:fldChar w:fldCharType="begin"/>
            </w:r>
            <w:r w:rsidR="00C87FEA">
              <w:rPr>
                <w:webHidden/>
              </w:rPr>
              <w:instrText xml:space="preserve"> PAGEREF _Toc349645226 \h </w:instrText>
            </w:r>
            <w:r>
              <w:rPr>
                <w:webHidden/>
              </w:rPr>
            </w:r>
            <w:r>
              <w:rPr>
                <w:webHidden/>
              </w:rPr>
              <w:fldChar w:fldCharType="separate"/>
            </w:r>
            <w:r w:rsidR="00C87FEA">
              <w:rPr>
                <w:webHidden/>
              </w:rPr>
              <w:t>3</w:t>
            </w:r>
            <w:r>
              <w:rPr>
                <w:webHidden/>
              </w:rPr>
              <w:fldChar w:fldCharType="end"/>
            </w:r>
          </w:hyperlink>
        </w:p>
        <w:p w14:paraId="14F38EF7" w14:textId="77777777" w:rsidR="00C87FEA" w:rsidRDefault="009A550E">
          <w:pPr>
            <w:pStyle w:val="TOC1"/>
            <w:rPr>
              <w:rFonts w:asciiTheme="minorHAnsi" w:eastAsiaTheme="minorEastAsia" w:hAnsiTheme="minorHAnsi" w:cstheme="minorBidi"/>
              <w:b w:val="0"/>
              <w:szCs w:val="22"/>
              <w:lang w:eastAsia="en-US"/>
            </w:rPr>
          </w:pPr>
          <w:hyperlink w:anchor="_Toc349645227" w:history="1">
            <w:r w:rsidR="00C87FEA" w:rsidRPr="00E70D44">
              <w:rPr>
                <w:rStyle w:val="Hyperlink"/>
                <w:rFonts w:ascii="Arial" w:eastAsia="Calibri" w:hAnsi="Arial"/>
              </w:rPr>
              <w:t>2.</w:t>
            </w:r>
            <w:r w:rsidR="00C87FEA">
              <w:rPr>
                <w:rFonts w:asciiTheme="minorHAnsi" w:eastAsiaTheme="minorEastAsia" w:hAnsiTheme="minorHAnsi" w:cstheme="minorBidi"/>
                <w:b w:val="0"/>
                <w:szCs w:val="22"/>
                <w:lang w:eastAsia="en-US"/>
              </w:rPr>
              <w:tab/>
            </w:r>
            <w:r w:rsidR="00C87FEA" w:rsidRPr="00E70D44">
              <w:rPr>
                <w:rStyle w:val="Hyperlink"/>
                <w:rFonts w:ascii="Arial" w:eastAsia="Calibri" w:hAnsi="Arial"/>
              </w:rPr>
              <w:t>Security Patch Management Process</w:t>
            </w:r>
            <w:r w:rsidR="00C87FEA">
              <w:rPr>
                <w:webHidden/>
              </w:rPr>
              <w:tab/>
            </w:r>
            <w:r w:rsidR="003312C7">
              <w:rPr>
                <w:webHidden/>
              </w:rPr>
              <w:fldChar w:fldCharType="begin"/>
            </w:r>
            <w:r w:rsidR="00C87FEA">
              <w:rPr>
                <w:webHidden/>
              </w:rPr>
              <w:instrText xml:space="preserve"> PAGEREF _Toc349645227 \h </w:instrText>
            </w:r>
            <w:r w:rsidR="003312C7">
              <w:rPr>
                <w:webHidden/>
              </w:rPr>
            </w:r>
            <w:r w:rsidR="003312C7">
              <w:rPr>
                <w:webHidden/>
              </w:rPr>
              <w:fldChar w:fldCharType="separate"/>
            </w:r>
            <w:r w:rsidR="00C87FEA">
              <w:rPr>
                <w:webHidden/>
              </w:rPr>
              <w:t>5</w:t>
            </w:r>
            <w:r w:rsidR="003312C7">
              <w:rPr>
                <w:webHidden/>
              </w:rPr>
              <w:fldChar w:fldCharType="end"/>
            </w:r>
          </w:hyperlink>
        </w:p>
        <w:p w14:paraId="5EC05EBD" w14:textId="77777777" w:rsidR="00C87FEA" w:rsidRDefault="009A550E">
          <w:pPr>
            <w:pStyle w:val="TOC1"/>
            <w:rPr>
              <w:rFonts w:asciiTheme="minorHAnsi" w:eastAsiaTheme="minorEastAsia" w:hAnsiTheme="minorHAnsi" w:cstheme="minorBidi"/>
              <w:b w:val="0"/>
              <w:szCs w:val="22"/>
              <w:lang w:eastAsia="en-US"/>
            </w:rPr>
          </w:pPr>
          <w:hyperlink w:anchor="_Toc349645228" w:history="1">
            <w:r w:rsidR="00C87FEA" w:rsidRPr="00E70D44">
              <w:rPr>
                <w:rStyle w:val="Hyperlink"/>
                <w:rFonts w:ascii="Arial" w:eastAsia="Calibri" w:hAnsi="Arial"/>
              </w:rPr>
              <w:t>3.</w:t>
            </w:r>
            <w:r w:rsidR="00C87FEA">
              <w:rPr>
                <w:rFonts w:asciiTheme="minorHAnsi" w:eastAsiaTheme="minorEastAsia" w:hAnsiTheme="minorHAnsi" w:cstheme="minorBidi"/>
                <w:b w:val="0"/>
                <w:szCs w:val="22"/>
                <w:lang w:eastAsia="en-US"/>
              </w:rPr>
              <w:tab/>
            </w:r>
            <w:r w:rsidR="00C87FEA" w:rsidRPr="00E70D44">
              <w:rPr>
                <w:rStyle w:val="Hyperlink"/>
                <w:rFonts w:ascii="Arial" w:eastAsia="Calibri" w:hAnsi="Arial"/>
              </w:rPr>
              <w:t>Roles and Responsibilities</w:t>
            </w:r>
            <w:r w:rsidR="00C87FEA">
              <w:rPr>
                <w:webHidden/>
              </w:rPr>
              <w:tab/>
            </w:r>
            <w:r w:rsidR="003312C7">
              <w:rPr>
                <w:webHidden/>
              </w:rPr>
              <w:fldChar w:fldCharType="begin"/>
            </w:r>
            <w:r w:rsidR="00C87FEA">
              <w:rPr>
                <w:webHidden/>
              </w:rPr>
              <w:instrText xml:space="preserve"> PAGEREF _Toc349645228 \h </w:instrText>
            </w:r>
            <w:r w:rsidR="003312C7">
              <w:rPr>
                <w:webHidden/>
              </w:rPr>
            </w:r>
            <w:r w:rsidR="003312C7">
              <w:rPr>
                <w:webHidden/>
              </w:rPr>
              <w:fldChar w:fldCharType="separate"/>
            </w:r>
            <w:r w:rsidR="00C87FEA">
              <w:rPr>
                <w:webHidden/>
              </w:rPr>
              <w:t>7</w:t>
            </w:r>
            <w:r w:rsidR="003312C7">
              <w:rPr>
                <w:webHidden/>
              </w:rPr>
              <w:fldChar w:fldCharType="end"/>
            </w:r>
          </w:hyperlink>
        </w:p>
        <w:p w14:paraId="14FF5DAB" w14:textId="77777777" w:rsidR="00C87FEA" w:rsidRDefault="009A550E">
          <w:pPr>
            <w:pStyle w:val="TOC1"/>
            <w:rPr>
              <w:rFonts w:asciiTheme="minorHAnsi" w:eastAsiaTheme="minorEastAsia" w:hAnsiTheme="minorHAnsi" w:cstheme="minorBidi"/>
              <w:b w:val="0"/>
              <w:szCs w:val="22"/>
              <w:lang w:eastAsia="en-US"/>
            </w:rPr>
          </w:pPr>
          <w:hyperlink w:anchor="_Toc349645229" w:history="1">
            <w:r w:rsidR="00C87FEA" w:rsidRPr="00E70D44">
              <w:rPr>
                <w:rStyle w:val="Hyperlink"/>
                <w:rFonts w:ascii="Arial" w:eastAsia="Calibri" w:hAnsi="Arial"/>
              </w:rPr>
              <w:t>4.</w:t>
            </w:r>
            <w:r w:rsidR="00C87FEA">
              <w:rPr>
                <w:rFonts w:asciiTheme="minorHAnsi" w:eastAsiaTheme="minorEastAsia" w:hAnsiTheme="minorHAnsi" w:cstheme="minorBidi"/>
                <w:b w:val="0"/>
                <w:szCs w:val="22"/>
                <w:lang w:eastAsia="en-US"/>
              </w:rPr>
              <w:tab/>
            </w:r>
            <w:r w:rsidR="00C87FEA" w:rsidRPr="00E70D44">
              <w:rPr>
                <w:rStyle w:val="Hyperlink"/>
                <w:rFonts w:ascii="Arial" w:eastAsia="Calibri" w:hAnsi="Arial"/>
              </w:rPr>
              <w:t>Control Points</w:t>
            </w:r>
            <w:r w:rsidR="00C87FEA">
              <w:rPr>
                <w:webHidden/>
              </w:rPr>
              <w:tab/>
            </w:r>
            <w:r w:rsidR="003312C7">
              <w:rPr>
                <w:webHidden/>
              </w:rPr>
              <w:fldChar w:fldCharType="begin"/>
            </w:r>
            <w:r w:rsidR="00C87FEA">
              <w:rPr>
                <w:webHidden/>
              </w:rPr>
              <w:instrText xml:space="preserve"> PAGEREF _Toc349645229 \h </w:instrText>
            </w:r>
            <w:r w:rsidR="003312C7">
              <w:rPr>
                <w:webHidden/>
              </w:rPr>
            </w:r>
            <w:r w:rsidR="003312C7">
              <w:rPr>
                <w:webHidden/>
              </w:rPr>
              <w:fldChar w:fldCharType="separate"/>
            </w:r>
            <w:r w:rsidR="00C87FEA">
              <w:rPr>
                <w:webHidden/>
              </w:rPr>
              <w:t>9</w:t>
            </w:r>
            <w:r w:rsidR="003312C7">
              <w:rPr>
                <w:webHidden/>
              </w:rPr>
              <w:fldChar w:fldCharType="end"/>
            </w:r>
          </w:hyperlink>
        </w:p>
        <w:p w14:paraId="23B916E8" w14:textId="77777777" w:rsidR="00C87FEA" w:rsidRDefault="009A550E">
          <w:pPr>
            <w:pStyle w:val="TOC1"/>
            <w:rPr>
              <w:rFonts w:asciiTheme="minorHAnsi" w:eastAsiaTheme="minorEastAsia" w:hAnsiTheme="minorHAnsi" w:cstheme="minorBidi"/>
              <w:b w:val="0"/>
              <w:szCs w:val="22"/>
              <w:lang w:eastAsia="en-US"/>
            </w:rPr>
          </w:pPr>
          <w:hyperlink w:anchor="_Toc349645230" w:history="1">
            <w:r w:rsidR="00C87FEA" w:rsidRPr="00E70D44">
              <w:rPr>
                <w:rStyle w:val="Hyperlink"/>
                <w:rFonts w:ascii="Arial" w:eastAsia="Calibri" w:hAnsi="Arial"/>
              </w:rPr>
              <w:t>5.</w:t>
            </w:r>
            <w:r w:rsidR="00C87FEA">
              <w:rPr>
                <w:rFonts w:asciiTheme="minorHAnsi" w:eastAsiaTheme="minorEastAsia" w:hAnsiTheme="minorHAnsi" w:cstheme="minorBidi"/>
                <w:b w:val="0"/>
                <w:szCs w:val="22"/>
                <w:lang w:eastAsia="en-US"/>
              </w:rPr>
              <w:tab/>
            </w:r>
            <w:r w:rsidR="00C87FEA" w:rsidRPr="00E70D44">
              <w:rPr>
                <w:rStyle w:val="Hyperlink"/>
                <w:rFonts w:ascii="Arial" w:eastAsia="Calibri" w:hAnsi="Arial"/>
              </w:rPr>
              <w:t>Patch Reports and Dashboards</w:t>
            </w:r>
            <w:r w:rsidR="00C87FEA">
              <w:rPr>
                <w:webHidden/>
              </w:rPr>
              <w:tab/>
            </w:r>
            <w:r w:rsidR="003312C7">
              <w:rPr>
                <w:webHidden/>
              </w:rPr>
              <w:fldChar w:fldCharType="begin"/>
            </w:r>
            <w:r w:rsidR="00C87FEA">
              <w:rPr>
                <w:webHidden/>
              </w:rPr>
              <w:instrText xml:space="preserve"> PAGEREF _Toc349645230 \h </w:instrText>
            </w:r>
            <w:r w:rsidR="003312C7">
              <w:rPr>
                <w:webHidden/>
              </w:rPr>
            </w:r>
            <w:r w:rsidR="003312C7">
              <w:rPr>
                <w:webHidden/>
              </w:rPr>
              <w:fldChar w:fldCharType="separate"/>
            </w:r>
            <w:r w:rsidR="00C87FEA">
              <w:rPr>
                <w:webHidden/>
              </w:rPr>
              <w:t>10</w:t>
            </w:r>
            <w:r w:rsidR="003312C7">
              <w:rPr>
                <w:webHidden/>
              </w:rPr>
              <w:fldChar w:fldCharType="end"/>
            </w:r>
          </w:hyperlink>
        </w:p>
        <w:p w14:paraId="0EB07516" w14:textId="77777777" w:rsidR="008767F0" w:rsidRPr="00B72BC9" w:rsidRDefault="003312C7">
          <w:pPr>
            <w:rPr>
              <w:rFonts w:ascii="Arial" w:hAnsi="Arial" w:cs="Arial"/>
            </w:rPr>
          </w:pPr>
          <w:r w:rsidRPr="00B72BC9">
            <w:rPr>
              <w:rFonts w:ascii="Arial" w:hAnsi="Arial" w:cs="Arial"/>
            </w:rPr>
            <w:fldChar w:fldCharType="end"/>
          </w:r>
        </w:p>
      </w:sdtContent>
    </w:sdt>
    <w:p w14:paraId="22888651" w14:textId="77777777" w:rsidR="00F2704F" w:rsidRPr="00B72BC9" w:rsidRDefault="00F2704F" w:rsidP="001553C8">
      <w:pPr>
        <w:tabs>
          <w:tab w:val="right" w:pos="8280"/>
        </w:tabs>
        <w:spacing w:before="240" w:after="0"/>
        <w:rPr>
          <w:rFonts w:ascii="Arial" w:hAnsi="Arial" w:cs="Arial"/>
          <w:color w:val="6D6E71" w:themeColor="text2"/>
          <w:sz w:val="20"/>
          <w:szCs w:val="20"/>
        </w:rPr>
      </w:pPr>
    </w:p>
    <w:p w14:paraId="6A95832D" w14:textId="77777777" w:rsidR="00BC3D53" w:rsidRDefault="00BC3D53">
      <w:pPr>
        <w:rPr>
          <w:rFonts w:ascii="Arial" w:hAnsi="Arial" w:cs="Arial"/>
          <w:color w:val="808080"/>
          <w:sz w:val="20"/>
          <w:szCs w:val="20"/>
        </w:rPr>
      </w:pPr>
    </w:p>
    <w:p w14:paraId="04D64691" w14:textId="77777777" w:rsidR="004044C3" w:rsidRDefault="004044C3">
      <w:pPr>
        <w:rPr>
          <w:rFonts w:ascii="Arial" w:hAnsi="Arial" w:cs="Arial"/>
          <w:color w:val="808080"/>
          <w:sz w:val="20"/>
          <w:szCs w:val="20"/>
        </w:rPr>
      </w:pPr>
    </w:p>
    <w:p w14:paraId="2B5DEDC3" w14:textId="77777777" w:rsidR="00F8141C" w:rsidRDefault="00F8141C">
      <w:pPr>
        <w:rPr>
          <w:rFonts w:ascii="Arial" w:hAnsi="Arial" w:cs="Arial"/>
          <w:color w:val="808080"/>
          <w:sz w:val="20"/>
          <w:szCs w:val="20"/>
        </w:rPr>
      </w:pPr>
    </w:p>
    <w:p w14:paraId="4D771773" w14:textId="77777777" w:rsidR="004044C3" w:rsidRDefault="004044C3">
      <w:pPr>
        <w:rPr>
          <w:rFonts w:ascii="Arial" w:hAnsi="Arial" w:cs="Arial"/>
          <w:color w:val="808080"/>
          <w:sz w:val="20"/>
          <w:szCs w:val="20"/>
        </w:rPr>
      </w:pPr>
    </w:p>
    <w:p w14:paraId="6CCB66CC" w14:textId="77777777" w:rsidR="004044C3" w:rsidRDefault="004044C3">
      <w:pPr>
        <w:rPr>
          <w:rFonts w:ascii="Arial" w:hAnsi="Arial" w:cs="Arial"/>
          <w:color w:val="808080"/>
          <w:sz w:val="20"/>
          <w:szCs w:val="20"/>
        </w:rPr>
      </w:pPr>
    </w:p>
    <w:p w14:paraId="5233A003" w14:textId="77777777" w:rsidR="004044C3" w:rsidRDefault="004044C3">
      <w:pPr>
        <w:rPr>
          <w:rFonts w:ascii="Arial" w:hAnsi="Arial" w:cs="Arial"/>
          <w:color w:val="808080"/>
          <w:sz w:val="20"/>
          <w:szCs w:val="20"/>
        </w:rPr>
      </w:pPr>
    </w:p>
    <w:p w14:paraId="218E6F54" w14:textId="77777777" w:rsidR="004044C3" w:rsidRDefault="004044C3">
      <w:pPr>
        <w:rPr>
          <w:rFonts w:ascii="Arial" w:hAnsi="Arial" w:cs="Arial"/>
          <w:color w:val="808080"/>
          <w:sz w:val="20"/>
          <w:szCs w:val="20"/>
        </w:rPr>
      </w:pPr>
    </w:p>
    <w:p w14:paraId="7051B3FE" w14:textId="77777777" w:rsidR="004044C3" w:rsidRDefault="004044C3">
      <w:pPr>
        <w:rPr>
          <w:rFonts w:ascii="Arial" w:hAnsi="Arial" w:cs="Arial"/>
          <w:color w:val="808080"/>
          <w:sz w:val="20"/>
          <w:szCs w:val="20"/>
        </w:rPr>
      </w:pPr>
    </w:p>
    <w:p w14:paraId="0973063F" w14:textId="77777777" w:rsidR="004044C3" w:rsidRDefault="004044C3">
      <w:pPr>
        <w:rPr>
          <w:rFonts w:ascii="Arial" w:hAnsi="Arial" w:cs="Arial"/>
          <w:color w:val="808080"/>
          <w:sz w:val="20"/>
          <w:szCs w:val="20"/>
        </w:rPr>
      </w:pPr>
    </w:p>
    <w:p w14:paraId="1CC352D1" w14:textId="77777777" w:rsidR="004044C3" w:rsidRDefault="004044C3">
      <w:pPr>
        <w:rPr>
          <w:rFonts w:ascii="Arial" w:hAnsi="Arial" w:cs="Arial"/>
          <w:color w:val="808080"/>
          <w:sz w:val="20"/>
          <w:szCs w:val="20"/>
        </w:rPr>
      </w:pPr>
    </w:p>
    <w:p w14:paraId="0C4CCAAF" w14:textId="77777777" w:rsidR="004044C3" w:rsidRDefault="004044C3">
      <w:pPr>
        <w:rPr>
          <w:rFonts w:ascii="Arial" w:hAnsi="Arial" w:cs="Arial"/>
          <w:color w:val="808080"/>
          <w:sz w:val="20"/>
          <w:szCs w:val="20"/>
        </w:rPr>
      </w:pPr>
    </w:p>
    <w:p w14:paraId="79085C3C" w14:textId="77777777" w:rsidR="00E74DB0" w:rsidRPr="00C9773F" w:rsidRDefault="00117CCA" w:rsidP="00B3136C">
      <w:pPr>
        <w:pStyle w:val="MahindraHeading"/>
        <w:numPr>
          <w:ilvl w:val="0"/>
          <w:numId w:val="9"/>
        </w:numPr>
        <w:rPr>
          <w:rStyle w:val="MahindraSubheadingChar"/>
          <w:rFonts w:ascii="Arial" w:hAnsi="Arial" w:cs="Arial"/>
          <w:b/>
          <w:sz w:val="36"/>
          <w:szCs w:val="36"/>
        </w:rPr>
      </w:pPr>
      <w:r w:rsidRPr="00C9773F">
        <w:rPr>
          <w:rStyle w:val="MahindraSubheadingChar"/>
          <w:rFonts w:ascii="Arial" w:hAnsi="Arial" w:cs="Arial"/>
          <w:b/>
          <w:sz w:val="36"/>
          <w:szCs w:val="36"/>
        </w:rPr>
        <w:lastRenderedPageBreak/>
        <w:t xml:space="preserve"> </w:t>
      </w:r>
      <w:bookmarkStart w:id="0" w:name="_Toc349645226"/>
      <w:r w:rsidR="00E74DB0" w:rsidRPr="00C9773F">
        <w:rPr>
          <w:rStyle w:val="MahindraSubheadingChar"/>
          <w:rFonts w:ascii="Arial" w:hAnsi="Arial" w:cs="Arial"/>
          <w:b/>
          <w:sz w:val="36"/>
          <w:szCs w:val="36"/>
        </w:rPr>
        <w:t>Process Overview</w:t>
      </w:r>
      <w:bookmarkEnd w:id="0"/>
      <w:r w:rsidR="00E74DB0" w:rsidRPr="00C9773F">
        <w:rPr>
          <w:rStyle w:val="MahindraSubheadingChar"/>
          <w:rFonts w:ascii="Arial" w:hAnsi="Arial" w:cs="Arial"/>
          <w:b/>
          <w:sz w:val="36"/>
          <w:szCs w:val="36"/>
        </w:rPr>
        <w:t xml:space="preserve"> </w:t>
      </w:r>
    </w:p>
    <w:p w14:paraId="50C760A2" w14:textId="77777777" w:rsidR="001675A9" w:rsidRDefault="001675A9" w:rsidP="008767F0">
      <w:pPr>
        <w:rPr>
          <w:rStyle w:val="MahindraSubheadingChar"/>
          <w:rFonts w:ascii="Arial" w:hAnsi="Arial" w:cs="Arial"/>
        </w:rPr>
      </w:pPr>
    </w:p>
    <w:p w14:paraId="0BD303FE" w14:textId="77777777" w:rsidR="008767F0" w:rsidRPr="00C9773F" w:rsidRDefault="00E74DB0" w:rsidP="00B3136C">
      <w:pPr>
        <w:pStyle w:val="MahindraSubheading"/>
        <w:numPr>
          <w:ilvl w:val="0"/>
          <w:numId w:val="8"/>
        </w:numPr>
        <w:rPr>
          <w:szCs w:val="20"/>
        </w:rPr>
      </w:pPr>
      <w:r w:rsidRPr="00C9773F">
        <w:rPr>
          <w:rStyle w:val="MahindraSubheadingChar"/>
          <w:b/>
        </w:rPr>
        <w:t>Description and Scope</w:t>
      </w:r>
    </w:p>
    <w:p w14:paraId="394CD248" w14:textId="77777777" w:rsidR="0017343E" w:rsidRDefault="00FD78E2" w:rsidP="00071E5E">
      <w:pPr>
        <w:ind w:left="720"/>
        <w:rPr>
          <w:rFonts w:ascii="Arial" w:hAnsi="Arial" w:cs="Arial"/>
        </w:rPr>
      </w:pPr>
      <w:r>
        <w:rPr>
          <w:rFonts w:ascii="Arial" w:hAnsi="Arial" w:cs="Arial"/>
        </w:rPr>
        <w:t>This document describes the process intended to decrease both numbers and severity of incidents &amp; problems on Airtel Money environment.</w:t>
      </w:r>
    </w:p>
    <w:p w14:paraId="532BF809" w14:textId="77777777" w:rsidR="00FD78E2" w:rsidRDefault="00FD78E2" w:rsidP="00071E5E">
      <w:pPr>
        <w:ind w:left="720"/>
        <w:rPr>
          <w:rFonts w:ascii="Arial" w:hAnsi="Arial" w:cs="Arial"/>
        </w:rPr>
      </w:pPr>
      <w:r>
        <w:rPr>
          <w:rFonts w:ascii="Arial" w:hAnsi="Arial" w:cs="Arial"/>
        </w:rPr>
        <w:t xml:space="preserve">The process will be applicable </w:t>
      </w:r>
      <w:proofErr w:type="gramStart"/>
      <w:r>
        <w:rPr>
          <w:rFonts w:ascii="Arial" w:hAnsi="Arial" w:cs="Arial"/>
        </w:rPr>
        <w:t>for :</w:t>
      </w:r>
      <w:proofErr w:type="gramEnd"/>
    </w:p>
    <w:p w14:paraId="58D74FFA" w14:textId="77777777" w:rsidR="00FD78E2" w:rsidRDefault="00FD78E2" w:rsidP="00FD78E2">
      <w:pPr>
        <w:pStyle w:val="ListParagraph"/>
        <w:numPr>
          <w:ilvl w:val="0"/>
          <w:numId w:val="26"/>
        </w:numPr>
        <w:rPr>
          <w:rFonts w:ascii="Arial" w:hAnsi="Arial" w:cs="Arial"/>
        </w:rPr>
      </w:pPr>
      <w:r>
        <w:rPr>
          <w:rFonts w:ascii="Arial" w:hAnsi="Arial" w:cs="Arial"/>
        </w:rPr>
        <w:t>Problem Control</w:t>
      </w:r>
    </w:p>
    <w:p w14:paraId="57241A70" w14:textId="77777777" w:rsidR="00FD78E2" w:rsidRDefault="00FD78E2" w:rsidP="00FD78E2">
      <w:pPr>
        <w:pStyle w:val="ListParagraph"/>
        <w:numPr>
          <w:ilvl w:val="0"/>
          <w:numId w:val="26"/>
        </w:numPr>
        <w:rPr>
          <w:rFonts w:ascii="Arial" w:hAnsi="Arial" w:cs="Arial"/>
        </w:rPr>
      </w:pPr>
      <w:r>
        <w:rPr>
          <w:rFonts w:ascii="Arial" w:hAnsi="Arial" w:cs="Arial"/>
        </w:rPr>
        <w:t>Error Control</w:t>
      </w:r>
    </w:p>
    <w:p w14:paraId="1F1714C1" w14:textId="77777777" w:rsidR="00FD78E2" w:rsidRDefault="00FD78E2" w:rsidP="00FD78E2">
      <w:pPr>
        <w:pStyle w:val="ListParagraph"/>
        <w:numPr>
          <w:ilvl w:val="0"/>
          <w:numId w:val="26"/>
        </w:numPr>
        <w:rPr>
          <w:rFonts w:ascii="Arial" w:hAnsi="Arial" w:cs="Arial"/>
        </w:rPr>
      </w:pPr>
      <w:r>
        <w:rPr>
          <w:rFonts w:ascii="Arial" w:hAnsi="Arial" w:cs="Arial"/>
        </w:rPr>
        <w:t>Problem Review</w:t>
      </w:r>
    </w:p>
    <w:p w14:paraId="5383F053" w14:textId="77777777" w:rsidR="00FD78E2" w:rsidRDefault="00FD78E2" w:rsidP="00FD78E2">
      <w:pPr>
        <w:pStyle w:val="ListParagraph"/>
        <w:numPr>
          <w:ilvl w:val="0"/>
          <w:numId w:val="26"/>
        </w:numPr>
        <w:rPr>
          <w:rFonts w:ascii="Arial" w:hAnsi="Arial" w:cs="Arial"/>
        </w:rPr>
      </w:pPr>
      <w:r>
        <w:rPr>
          <w:rFonts w:ascii="Arial" w:hAnsi="Arial" w:cs="Arial"/>
        </w:rPr>
        <w:t>Proactive prevention of problems</w:t>
      </w:r>
    </w:p>
    <w:p w14:paraId="07A7938C" w14:textId="77777777" w:rsidR="00FD78E2" w:rsidRDefault="00FD78E2" w:rsidP="00FD78E2">
      <w:pPr>
        <w:ind w:left="720"/>
        <w:rPr>
          <w:rFonts w:ascii="Arial" w:hAnsi="Arial" w:cs="Arial"/>
        </w:rPr>
      </w:pPr>
      <w:r>
        <w:rPr>
          <w:rFonts w:ascii="Arial" w:hAnsi="Arial" w:cs="Arial"/>
        </w:rPr>
        <w:t>An Incident is defined as any event that is not part of the standard operation of a service and which causes or may cause an interruption to or a reduction in the quality of that service.</w:t>
      </w:r>
    </w:p>
    <w:p w14:paraId="42D40AD8" w14:textId="77777777" w:rsidR="00FD78E2" w:rsidRDefault="00FD78E2" w:rsidP="00FD78E2">
      <w:pPr>
        <w:ind w:left="720"/>
        <w:rPr>
          <w:rFonts w:ascii="Arial" w:hAnsi="Arial" w:cs="Arial"/>
        </w:rPr>
      </w:pPr>
      <w:r>
        <w:rPr>
          <w:rFonts w:ascii="Arial" w:hAnsi="Arial" w:cs="Arial"/>
        </w:rPr>
        <w:t xml:space="preserve">A Problem is defined as repeating/recurring incidents or any deviation/interruption in to service </w:t>
      </w:r>
      <w:proofErr w:type="gramStart"/>
      <w:r>
        <w:rPr>
          <w:rFonts w:ascii="Arial" w:hAnsi="Arial" w:cs="Arial"/>
        </w:rPr>
        <w:t>( incident</w:t>
      </w:r>
      <w:proofErr w:type="gramEnd"/>
      <w:r>
        <w:rPr>
          <w:rFonts w:ascii="Arial" w:hAnsi="Arial" w:cs="Arial"/>
        </w:rPr>
        <w:t>) for which cause is not known.</w:t>
      </w:r>
    </w:p>
    <w:p w14:paraId="5BB0E805" w14:textId="77777777" w:rsidR="00FD78E2" w:rsidRDefault="00FD78E2" w:rsidP="00FD78E2">
      <w:pPr>
        <w:ind w:left="720"/>
        <w:rPr>
          <w:rFonts w:ascii="Arial" w:hAnsi="Arial" w:cs="Arial"/>
        </w:rPr>
      </w:pPr>
      <w:r>
        <w:rPr>
          <w:rFonts w:ascii="Arial" w:hAnsi="Arial" w:cs="Arial"/>
        </w:rPr>
        <w:t>A known Error is defined as a problem whose underlying cause has been analyzed and work-around has been identified.</w:t>
      </w:r>
    </w:p>
    <w:p w14:paraId="2CC1E2B5" w14:textId="77777777" w:rsidR="00FD78E2" w:rsidRDefault="00FD78E2" w:rsidP="00FD78E2">
      <w:pPr>
        <w:ind w:left="720"/>
        <w:rPr>
          <w:rFonts w:ascii="Arial" w:hAnsi="Arial" w:cs="Arial"/>
        </w:rPr>
      </w:pPr>
      <w:r>
        <w:rPr>
          <w:rFonts w:ascii="Arial" w:hAnsi="Arial" w:cs="Arial"/>
        </w:rPr>
        <w:t>A Work-around is defined as a solution to decrease/eliminate the effect of any incident.</w:t>
      </w:r>
    </w:p>
    <w:p w14:paraId="2522F9E5" w14:textId="77777777" w:rsidR="00FD78E2" w:rsidRDefault="00FD78E2" w:rsidP="00FD78E2">
      <w:pPr>
        <w:ind w:left="720"/>
        <w:rPr>
          <w:rFonts w:ascii="Arial" w:hAnsi="Arial" w:cs="Arial"/>
        </w:rPr>
      </w:pPr>
      <w:r>
        <w:rPr>
          <w:rFonts w:ascii="Arial" w:hAnsi="Arial" w:cs="Arial"/>
        </w:rPr>
        <w:t>The Objective of Problem Management is to minimize the adverse impact of Incidents and Problems on the business that is caused by errors within Airtel Money environment and to prevent recurrence of Incidents related to these errors. The Problem Management process objectives are:</w:t>
      </w:r>
    </w:p>
    <w:p w14:paraId="49D98C40" w14:textId="77777777" w:rsidR="00FD78E2" w:rsidRPr="00660991" w:rsidRDefault="00660991" w:rsidP="00660991">
      <w:pPr>
        <w:pStyle w:val="ListParagraph"/>
        <w:numPr>
          <w:ilvl w:val="0"/>
          <w:numId w:val="27"/>
        </w:numPr>
        <w:rPr>
          <w:rFonts w:ascii="Arial" w:hAnsi="Arial" w:cs="Arial"/>
        </w:rPr>
      </w:pPr>
      <w:r w:rsidRPr="00660991">
        <w:rPr>
          <w:rFonts w:ascii="Arial" w:hAnsi="Arial" w:cs="Arial"/>
        </w:rPr>
        <w:t>Improved IT service Quality and ability to identify problems proactively.</w:t>
      </w:r>
    </w:p>
    <w:p w14:paraId="39E646B9" w14:textId="77777777" w:rsidR="00660991" w:rsidRPr="00660991" w:rsidRDefault="00660991" w:rsidP="00660991">
      <w:pPr>
        <w:pStyle w:val="ListParagraph"/>
        <w:numPr>
          <w:ilvl w:val="0"/>
          <w:numId w:val="27"/>
        </w:numPr>
        <w:rPr>
          <w:rFonts w:ascii="Arial" w:hAnsi="Arial" w:cs="Arial"/>
        </w:rPr>
      </w:pPr>
      <w:r w:rsidRPr="00660991">
        <w:rPr>
          <w:rFonts w:ascii="Arial" w:hAnsi="Arial" w:cs="Arial"/>
        </w:rPr>
        <w:t>Minimize overall number of repeat incidents by using Permanent solutions.</w:t>
      </w:r>
    </w:p>
    <w:p w14:paraId="5233E805" w14:textId="77777777" w:rsidR="00660991" w:rsidRPr="00660991" w:rsidRDefault="00660991" w:rsidP="00660991">
      <w:pPr>
        <w:pStyle w:val="ListParagraph"/>
        <w:numPr>
          <w:ilvl w:val="0"/>
          <w:numId w:val="27"/>
        </w:numPr>
        <w:rPr>
          <w:rFonts w:ascii="Arial" w:hAnsi="Arial" w:cs="Arial"/>
        </w:rPr>
      </w:pPr>
      <w:r w:rsidRPr="00660991">
        <w:rPr>
          <w:rFonts w:ascii="Arial" w:hAnsi="Arial" w:cs="Arial"/>
        </w:rPr>
        <w:t>Meeting service availability by reducing no. of incidents.</w:t>
      </w:r>
    </w:p>
    <w:p w14:paraId="2C58E63A" w14:textId="77777777" w:rsidR="00660991" w:rsidRPr="00660991" w:rsidRDefault="00660991" w:rsidP="00660991">
      <w:pPr>
        <w:pStyle w:val="ListParagraph"/>
        <w:numPr>
          <w:ilvl w:val="0"/>
          <w:numId w:val="27"/>
        </w:numPr>
        <w:rPr>
          <w:rFonts w:ascii="Arial" w:hAnsi="Arial" w:cs="Arial"/>
        </w:rPr>
      </w:pPr>
      <w:r w:rsidRPr="00660991">
        <w:rPr>
          <w:rFonts w:ascii="Arial" w:hAnsi="Arial" w:cs="Arial"/>
        </w:rPr>
        <w:t>Increasing staff efficiency and productivity by doing issue resolution and problem diagnosis.</w:t>
      </w:r>
    </w:p>
    <w:p w14:paraId="698513D0" w14:textId="77777777" w:rsidR="00660991" w:rsidRPr="00660991" w:rsidRDefault="00660991" w:rsidP="00660991">
      <w:pPr>
        <w:pStyle w:val="ListParagraph"/>
        <w:numPr>
          <w:ilvl w:val="0"/>
          <w:numId w:val="27"/>
        </w:numPr>
        <w:rPr>
          <w:rFonts w:ascii="Arial" w:hAnsi="Arial" w:cs="Arial"/>
        </w:rPr>
      </w:pPr>
      <w:r w:rsidRPr="00660991">
        <w:rPr>
          <w:rFonts w:ascii="Arial" w:hAnsi="Arial" w:cs="Arial"/>
        </w:rPr>
        <w:t>Minimize the impact of incidents, avoid unnecessary or unplanned downtime by improved organizational learning</w:t>
      </w:r>
    </w:p>
    <w:p w14:paraId="3155FD1D" w14:textId="77777777" w:rsidR="00660991" w:rsidRPr="00660991" w:rsidRDefault="00660991" w:rsidP="00660991">
      <w:pPr>
        <w:pStyle w:val="ListParagraph"/>
        <w:numPr>
          <w:ilvl w:val="0"/>
          <w:numId w:val="27"/>
        </w:numPr>
        <w:rPr>
          <w:rFonts w:ascii="Arial" w:hAnsi="Arial" w:cs="Arial"/>
        </w:rPr>
      </w:pPr>
      <w:r w:rsidRPr="00660991">
        <w:rPr>
          <w:rFonts w:ascii="Arial" w:hAnsi="Arial" w:cs="Arial"/>
        </w:rPr>
        <w:t>Improved user and customer satisfaction</w:t>
      </w:r>
    </w:p>
    <w:p w14:paraId="4ADC0040" w14:textId="77777777" w:rsidR="00FD78E2" w:rsidRDefault="00EE709B" w:rsidP="00FD78E2">
      <w:pPr>
        <w:ind w:left="720"/>
        <w:rPr>
          <w:rFonts w:ascii="Arial" w:hAnsi="Arial" w:cs="Arial"/>
        </w:rPr>
      </w:pPr>
      <w:r>
        <w:rPr>
          <w:rFonts w:ascii="Arial" w:hAnsi="Arial" w:cs="Arial"/>
        </w:rPr>
        <w:t>Problem Management is the process by which problems are discovered, recorded, diagnosed, resolved and eliminated.</w:t>
      </w:r>
    </w:p>
    <w:p w14:paraId="7502725C" w14:textId="77777777" w:rsidR="00FD78E2" w:rsidRPr="00FD78E2" w:rsidRDefault="00FD78E2" w:rsidP="00FD78E2">
      <w:pPr>
        <w:ind w:left="720"/>
        <w:rPr>
          <w:rFonts w:ascii="Arial" w:hAnsi="Arial" w:cs="Arial"/>
        </w:rPr>
      </w:pPr>
    </w:p>
    <w:p w14:paraId="79EA2ED3" w14:textId="77777777" w:rsidR="0065554A" w:rsidRDefault="00553D60" w:rsidP="00553D60">
      <w:pPr>
        <w:pStyle w:val="ListParagraph"/>
        <w:rPr>
          <w:rStyle w:val="MahindraSubheadingChar"/>
          <w:rFonts w:ascii="Arial" w:hAnsi="Arial" w:cs="Arial"/>
          <w:sz w:val="36"/>
          <w:szCs w:val="36"/>
        </w:rPr>
      </w:pPr>
      <w:r>
        <w:rPr>
          <w:rFonts w:ascii="Arial" w:hAnsi="Arial" w:cs="Arial"/>
        </w:rPr>
        <w:t>.</w:t>
      </w:r>
    </w:p>
    <w:p w14:paraId="28135B27" w14:textId="77777777" w:rsidR="0051046A" w:rsidRDefault="000E5178" w:rsidP="00B3136C">
      <w:pPr>
        <w:pStyle w:val="MahindraHeading"/>
        <w:numPr>
          <w:ilvl w:val="0"/>
          <w:numId w:val="9"/>
        </w:numPr>
        <w:rPr>
          <w:rStyle w:val="MahindraSubheadingChar"/>
          <w:rFonts w:ascii="Arial" w:hAnsi="Arial" w:cs="Arial"/>
          <w:b/>
          <w:sz w:val="36"/>
          <w:szCs w:val="36"/>
        </w:rPr>
      </w:pPr>
      <w:bookmarkStart w:id="1" w:name="_Toc349645227"/>
      <w:r>
        <w:rPr>
          <w:rStyle w:val="MahindraSubheadingChar"/>
          <w:rFonts w:ascii="Arial" w:hAnsi="Arial" w:cs="Arial"/>
          <w:b/>
          <w:sz w:val="36"/>
          <w:szCs w:val="36"/>
        </w:rPr>
        <w:lastRenderedPageBreak/>
        <w:t>Proces</w:t>
      </w:r>
      <w:bookmarkEnd w:id="1"/>
      <w:r w:rsidR="00A13537">
        <w:rPr>
          <w:rStyle w:val="MahindraSubheadingChar"/>
          <w:rFonts w:ascii="Arial" w:hAnsi="Arial" w:cs="Arial"/>
          <w:b/>
          <w:sz w:val="36"/>
          <w:szCs w:val="36"/>
        </w:rPr>
        <w:t>s Activities and workflow</w:t>
      </w:r>
    </w:p>
    <w:p w14:paraId="099C9C72" w14:textId="77777777" w:rsidR="00273274" w:rsidRDefault="00273274" w:rsidP="00A70EA9">
      <w:pPr>
        <w:pStyle w:val="MahindraHeading"/>
        <w:tabs>
          <w:tab w:val="left" w:pos="3734"/>
        </w:tabs>
        <w:ind w:left="360"/>
        <w:rPr>
          <w:rFonts w:ascii="Arial" w:eastAsia="Calibri" w:hAnsi="Arial" w:cs="Arial"/>
          <w:noProof/>
          <w:sz w:val="36"/>
          <w:szCs w:val="36"/>
        </w:rPr>
      </w:pPr>
    </w:p>
    <w:p w14:paraId="582A7A82" w14:textId="77777777" w:rsidR="00A70EA9" w:rsidRDefault="00A70EA9" w:rsidP="0000079B">
      <w:pPr>
        <w:pStyle w:val="MahindraHeading"/>
        <w:ind w:left="360"/>
        <w:rPr>
          <w:rFonts w:ascii="Arial" w:eastAsia="Calibri" w:hAnsi="Arial" w:cs="Arial"/>
          <w:noProof/>
          <w:sz w:val="36"/>
          <w:szCs w:val="36"/>
        </w:rPr>
      </w:pPr>
    </w:p>
    <w:p w14:paraId="70AAB6CC" w14:textId="77777777" w:rsidR="00566F08" w:rsidRPr="00545498" w:rsidRDefault="00D4580D" w:rsidP="00545498">
      <w:pPr>
        <w:pStyle w:val="MahindraHeading"/>
        <w:tabs>
          <w:tab w:val="left" w:pos="2110"/>
        </w:tabs>
        <w:rPr>
          <w:rStyle w:val="MahindraSubheadingChar"/>
          <w:rFonts w:ascii="Arial" w:hAnsi="Arial" w:cs="Arial"/>
          <w:b/>
        </w:rPr>
      </w:pPr>
      <w:r>
        <w:rPr>
          <w:rStyle w:val="MahindraSubheadingChar"/>
          <w:rFonts w:ascii="Arial" w:hAnsi="Arial" w:cs="Arial"/>
          <w:b/>
        </w:rPr>
        <w:t>Problem M</w:t>
      </w:r>
      <w:r w:rsidR="00545498" w:rsidRPr="00545498">
        <w:rPr>
          <w:rStyle w:val="MahindraSubheadingChar"/>
          <w:rFonts w:ascii="Arial" w:hAnsi="Arial" w:cs="Arial"/>
          <w:b/>
        </w:rPr>
        <w:t>anagement process workflow</w:t>
      </w:r>
    </w:p>
    <w:tbl>
      <w:tblPr>
        <w:tblW w:w="9160" w:type="dxa"/>
        <w:tblInd w:w="91" w:type="dxa"/>
        <w:tblLook w:val="04A0" w:firstRow="1" w:lastRow="0" w:firstColumn="1" w:lastColumn="0" w:noHBand="0" w:noVBand="1"/>
      </w:tblPr>
      <w:tblGrid>
        <w:gridCol w:w="960"/>
        <w:gridCol w:w="2180"/>
        <w:gridCol w:w="2040"/>
        <w:gridCol w:w="3980"/>
      </w:tblGrid>
      <w:tr w:rsidR="009A52B9" w:rsidRPr="009A52B9" w14:paraId="4079FE19" w14:textId="77777777" w:rsidTr="009A52B9">
        <w:trPr>
          <w:trHeight w:val="525"/>
        </w:trPr>
        <w:tc>
          <w:tcPr>
            <w:tcW w:w="960" w:type="dxa"/>
            <w:tcBorders>
              <w:top w:val="single" w:sz="8" w:space="0" w:color="auto"/>
              <w:left w:val="single" w:sz="8" w:space="0" w:color="auto"/>
              <w:bottom w:val="single" w:sz="8" w:space="0" w:color="auto"/>
              <w:right w:val="single" w:sz="8" w:space="0" w:color="auto"/>
            </w:tcBorders>
            <w:shd w:val="clear" w:color="000000" w:fill="C00000"/>
            <w:vAlign w:val="center"/>
            <w:hideMark/>
          </w:tcPr>
          <w:p w14:paraId="6033ADB0" w14:textId="77777777" w:rsidR="009A52B9" w:rsidRPr="009A52B9" w:rsidRDefault="009A52B9" w:rsidP="009A52B9">
            <w:pPr>
              <w:spacing w:after="0" w:line="240" w:lineRule="auto"/>
              <w:jc w:val="center"/>
              <w:rPr>
                <w:rFonts w:ascii="Arial" w:eastAsia="Times New Roman" w:hAnsi="Arial" w:cs="Arial"/>
                <w:b/>
                <w:bCs/>
                <w:color w:val="FFFFFF"/>
                <w:sz w:val="20"/>
                <w:szCs w:val="20"/>
              </w:rPr>
            </w:pPr>
            <w:r w:rsidRPr="009A52B9">
              <w:rPr>
                <w:rFonts w:ascii="Arial" w:eastAsia="Times New Roman" w:hAnsi="Arial" w:cs="Arial"/>
                <w:b/>
                <w:bCs/>
                <w:color w:val="FFFFFF"/>
                <w:sz w:val="20"/>
                <w:szCs w:val="20"/>
              </w:rPr>
              <w:t>Sl. No.</w:t>
            </w:r>
          </w:p>
        </w:tc>
        <w:tc>
          <w:tcPr>
            <w:tcW w:w="2180" w:type="dxa"/>
            <w:tcBorders>
              <w:top w:val="single" w:sz="8" w:space="0" w:color="auto"/>
              <w:left w:val="nil"/>
              <w:bottom w:val="single" w:sz="8" w:space="0" w:color="auto"/>
              <w:right w:val="single" w:sz="8" w:space="0" w:color="auto"/>
            </w:tcBorders>
            <w:shd w:val="clear" w:color="000000" w:fill="C00000"/>
            <w:hideMark/>
          </w:tcPr>
          <w:p w14:paraId="399B2343" w14:textId="77777777" w:rsidR="009A52B9" w:rsidRPr="009A52B9" w:rsidRDefault="009A52B9" w:rsidP="009A52B9">
            <w:pPr>
              <w:spacing w:after="0" w:line="240" w:lineRule="auto"/>
              <w:jc w:val="both"/>
              <w:rPr>
                <w:rFonts w:ascii="Arial" w:eastAsia="Times New Roman" w:hAnsi="Arial" w:cs="Arial"/>
                <w:b/>
                <w:bCs/>
                <w:color w:val="FFFFFF"/>
                <w:sz w:val="20"/>
                <w:szCs w:val="20"/>
              </w:rPr>
            </w:pPr>
            <w:r w:rsidRPr="009A52B9">
              <w:rPr>
                <w:rFonts w:ascii="Arial" w:eastAsia="Times New Roman" w:hAnsi="Arial" w:cs="Arial"/>
                <w:b/>
                <w:bCs/>
                <w:color w:val="FFFFFF"/>
                <w:sz w:val="20"/>
                <w:szCs w:val="20"/>
              </w:rPr>
              <w:t>Activity</w:t>
            </w:r>
          </w:p>
        </w:tc>
        <w:tc>
          <w:tcPr>
            <w:tcW w:w="2040" w:type="dxa"/>
            <w:tcBorders>
              <w:top w:val="single" w:sz="8" w:space="0" w:color="auto"/>
              <w:left w:val="nil"/>
              <w:bottom w:val="single" w:sz="8" w:space="0" w:color="auto"/>
              <w:right w:val="single" w:sz="8" w:space="0" w:color="auto"/>
            </w:tcBorders>
            <w:shd w:val="clear" w:color="000000" w:fill="C00000"/>
            <w:hideMark/>
          </w:tcPr>
          <w:p w14:paraId="0FA49184" w14:textId="77777777" w:rsidR="009A52B9" w:rsidRPr="009A52B9" w:rsidRDefault="009A52B9" w:rsidP="009A52B9">
            <w:pPr>
              <w:spacing w:after="0" w:line="240" w:lineRule="auto"/>
              <w:jc w:val="both"/>
              <w:rPr>
                <w:rFonts w:ascii="Arial" w:eastAsia="Times New Roman" w:hAnsi="Arial" w:cs="Arial"/>
                <w:b/>
                <w:bCs/>
                <w:color w:val="FFFFFF"/>
                <w:sz w:val="20"/>
                <w:szCs w:val="20"/>
              </w:rPr>
            </w:pPr>
            <w:r w:rsidRPr="009A52B9">
              <w:rPr>
                <w:rFonts w:ascii="Arial" w:eastAsia="Times New Roman" w:hAnsi="Arial" w:cs="Arial"/>
                <w:b/>
                <w:bCs/>
                <w:color w:val="FFFFFF"/>
                <w:sz w:val="20"/>
                <w:szCs w:val="20"/>
              </w:rPr>
              <w:t>Responsibility</w:t>
            </w:r>
          </w:p>
        </w:tc>
        <w:tc>
          <w:tcPr>
            <w:tcW w:w="3980" w:type="dxa"/>
            <w:tcBorders>
              <w:top w:val="single" w:sz="8" w:space="0" w:color="auto"/>
              <w:left w:val="nil"/>
              <w:bottom w:val="single" w:sz="8" w:space="0" w:color="auto"/>
              <w:right w:val="single" w:sz="8" w:space="0" w:color="auto"/>
            </w:tcBorders>
            <w:shd w:val="clear" w:color="000000" w:fill="C00000"/>
            <w:hideMark/>
          </w:tcPr>
          <w:p w14:paraId="376F3611" w14:textId="77777777" w:rsidR="009A52B9" w:rsidRPr="009A52B9" w:rsidRDefault="009A52B9" w:rsidP="009A52B9">
            <w:pPr>
              <w:spacing w:after="0" w:line="240" w:lineRule="auto"/>
              <w:rPr>
                <w:rFonts w:ascii="Arial" w:eastAsia="Times New Roman" w:hAnsi="Arial" w:cs="Arial"/>
                <w:b/>
                <w:bCs/>
                <w:color w:val="FFFFFF"/>
                <w:sz w:val="20"/>
                <w:szCs w:val="20"/>
              </w:rPr>
            </w:pPr>
            <w:r w:rsidRPr="009A52B9">
              <w:rPr>
                <w:rFonts w:ascii="Arial" w:eastAsia="Times New Roman" w:hAnsi="Arial" w:cs="Arial"/>
                <w:b/>
                <w:bCs/>
                <w:color w:val="FFFFFF"/>
                <w:sz w:val="20"/>
                <w:szCs w:val="20"/>
              </w:rPr>
              <w:t>Internal SLAs/ Performance Criteria</w:t>
            </w:r>
          </w:p>
        </w:tc>
      </w:tr>
      <w:tr w:rsidR="009A52B9" w:rsidRPr="009A52B9" w14:paraId="106DF71A" w14:textId="77777777" w:rsidTr="009A52B9">
        <w:trPr>
          <w:trHeight w:val="84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2315C958" w14:textId="77777777" w:rsidR="009A52B9" w:rsidRPr="009A52B9" w:rsidRDefault="009A52B9" w:rsidP="009A52B9">
            <w:pPr>
              <w:spacing w:after="0" w:line="240" w:lineRule="auto"/>
              <w:jc w:val="center"/>
              <w:rPr>
                <w:rFonts w:ascii="Arial" w:eastAsia="Times New Roman" w:hAnsi="Arial" w:cs="Arial"/>
                <w:color w:val="000000"/>
                <w:sz w:val="20"/>
                <w:szCs w:val="20"/>
              </w:rPr>
            </w:pPr>
            <w:r w:rsidRPr="009A52B9">
              <w:rPr>
                <w:rFonts w:ascii="Arial" w:eastAsia="Times New Roman" w:hAnsi="Arial" w:cs="Arial"/>
                <w:color w:val="000000"/>
                <w:sz w:val="20"/>
                <w:szCs w:val="20"/>
              </w:rPr>
              <w:t>1</w:t>
            </w:r>
          </w:p>
        </w:tc>
        <w:tc>
          <w:tcPr>
            <w:tcW w:w="2180" w:type="dxa"/>
            <w:vMerge w:val="restart"/>
            <w:tcBorders>
              <w:top w:val="nil"/>
              <w:left w:val="single" w:sz="8" w:space="0" w:color="auto"/>
              <w:bottom w:val="single" w:sz="8" w:space="0" w:color="000000"/>
              <w:right w:val="single" w:sz="8" w:space="0" w:color="auto"/>
            </w:tcBorders>
            <w:shd w:val="clear" w:color="auto" w:fill="auto"/>
            <w:hideMark/>
          </w:tcPr>
          <w:p w14:paraId="15D9FAA8"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 xml:space="preserve">Incident Management process </w:t>
            </w:r>
          </w:p>
        </w:tc>
        <w:tc>
          <w:tcPr>
            <w:tcW w:w="2040" w:type="dxa"/>
            <w:vMerge w:val="restart"/>
            <w:tcBorders>
              <w:top w:val="nil"/>
              <w:left w:val="single" w:sz="8" w:space="0" w:color="auto"/>
              <w:bottom w:val="single" w:sz="8" w:space="0" w:color="000000"/>
              <w:right w:val="single" w:sz="8" w:space="0" w:color="auto"/>
            </w:tcBorders>
            <w:shd w:val="clear" w:color="auto" w:fill="auto"/>
            <w:hideMark/>
          </w:tcPr>
          <w:p w14:paraId="6671AFA8"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Other Processes</w:t>
            </w:r>
          </w:p>
        </w:tc>
        <w:tc>
          <w:tcPr>
            <w:tcW w:w="3980" w:type="dxa"/>
            <w:tcBorders>
              <w:top w:val="nil"/>
              <w:left w:val="nil"/>
              <w:bottom w:val="nil"/>
              <w:right w:val="single" w:sz="8" w:space="0" w:color="auto"/>
            </w:tcBorders>
            <w:shd w:val="clear" w:color="auto" w:fill="auto"/>
            <w:hideMark/>
          </w:tcPr>
          <w:p w14:paraId="326CBBD0"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Incident Manager refer the problem management process under certain conditions :</w:t>
            </w:r>
          </w:p>
        </w:tc>
      </w:tr>
      <w:tr w:rsidR="009A52B9" w:rsidRPr="009A52B9" w14:paraId="460644FE" w14:textId="77777777" w:rsidTr="009A52B9">
        <w:trPr>
          <w:trHeight w:val="330"/>
        </w:trPr>
        <w:tc>
          <w:tcPr>
            <w:tcW w:w="960" w:type="dxa"/>
            <w:vMerge/>
            <w:tcBorders>
              <w:top w:val="nil"/>
              <w:left w:val="single" w:sz="8" w:space="0" w:color="auto"/>
              <w:bottom w:val="single" w:sz="8" w:space="0" w:color="000000"/>
              <w:right w:val="single" w:sz="8" w:space="0" w:color="auto"/>
            </w:tcBorders>
            <w:vAlign w:val="center"/>
            <w:hideMark/>
          </w:tcPr>
          <w:p w14:paraId="65AD606F"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2180" w:type="dxa"/>
            <w:vMerge/>
            <w:tcBorders>
              <w:top w:val="nil"/>
              <w:left w:val="single" w:sz="8" w:space="0" w:color="auto"/>
              <w:bottom w:val="single" w:sz="8" w:space="0" w:color="000000"/>
              <w:right w:val="single" w:sz="8" w:space="0" w:color="auto"/>
            </w:tcBorders>
            <w:vAlign w:val="center"/>
            <w:hideMark/>
          </w:tcPr>
          <w:p w14:paraId="475960CF"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2040" w:type="dxa"/>
            <w:vMerge/>
            <w:tcBorders>
              <w:top w:val="nil"/>
              <w:left w:val="single" w:sz="8" w:space="0" w:color="auto"/>
              <w:bottom w:val="single" w:sz="8" w:space="0" w:color="000000"/>
              <w:right w:val="single" w:sz="8" w:space="0" w:color="auto"/>
            </w:tcBorders>
            <w:vAlign w:val="center"/>
            <w:hideMark/>
          </w:tcPr>
          <w:p w14:paraId="4AE3C0E9"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3980" w:type="dxa"/>
            <w:tcBorders>
              <w:top w:val="nil"/>
              <w:left w:val="nil"/>
              <w:bottom w:val="nil"/>
              <w:right w:val="single" w:sz="8" w:space="0" w:color="auto"/>
            </w:tcBorders>
            <w:shd w:val="clear" w:color="auto" w:fill="auto"/>
            <w:hideMark/>
          </w:tcPr>
          <w:p w14:paraId="1E6C9113" w14:textId="77777777" w:rsidR="009A52B9" w:rsidRPr="009A52B9" w:rsidRDefault="009A52B9" w:rsidP="009A52B9">
            <w:pPr>
              <w:spacing w:after="0" w:line="240" w:lineRule="auto"/>
              <w:rPr>
                <w:rFonts w:ascii="Wingdings" w:eastAsia="Times New Roman" w:hAnsi="Wingdings" w:cs="Calibri"/>
                <w:color w:val="000000"/>
                <w:sz w:val="20"/>
                <w:szCs w:val="20"/>
              </w:rPr>
            </w:pPr>
            <w:r w:rsidRPr="009A52B9">
              <w:rPr>
                <w:rFonts w:ascii="Wingdings" w:eastAsia="Times New Roman" w:hAnsi="Wingdings" w:cs="Calibri"/>
                <w:color w:val="000000"/>
                <w:sz w:val="20"/>
                <w:szCs w:val="20"/>
              </w:rPr>
              <w:t></w:t>
            </w:r>
            <w:r w:rsidRPr="009A52B9">
              <w:rPr>
                <w:rFonts w:ascii="Times New Roman" w:eastAsia="Times New Roman" w:hAnsi="Times New Roman"/>
                <w:color w:val="000000"/>
                <w:sz w:val="14"/>
                <w:szCs w:val="14"/>
              </w:rPr>
              <w:t xml:space="preserve">  </w:t>
            </w:r>
            <w:r w:rsidRPr="009A52B9">
              <w:rPr>
                <w:rFonts w:ascii="Arial" w:eastAsia="Times New Roman" w:hAnsi="Arial" w:cs="Arial"/>
                <w:color w:val="000000"/>
                <w:sz w:val="20"/>
                <w:szCs w:val="20"/>
              </w:rPr>
              <w:t>High priority/Major incidents</w:t>
            </w:r>
          </w:p>
        </w:tc>
      </w:tr>
      <w:tr w:rsidR="009A52B9" w:rsidRPr="009A52B9" w14:paraId="3A1AD24E" w14:textId="77777777" w:rsidTr="009A52B9">
        <w:trPr>
          <w:trHeight w:val="510"/>
        </w:trPr>
        <w:tc>
          <w:tcPr>
            <w:tcW w:w="960" w:type="dxa"/>
            <w:vMerge/>
            <w:tcBorders>
              <w:top w:val="nil"/>
              <w:left w:val="single" w:sz="8" w:space="0" w:color="auto"/>
              <w:bottom w:val="single" w:sz="8" w:space="0" w:color="000000"/>
              <w:right w:val="single" w:sz="8" w:space="0" w:color="auto"/>
            </w:tcBorders>
            <w:vAlign w:val="center"/>
            <w:hideMark/>
          </w:tcPr>
          <w:p w14:paraId="79919BDD"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2180" w:type="dxa"/>
            <w:vMerge/>
            <w:tcBorders>
              <w:top w:val="nil"/>
              <w:left w:val="single" w:sz="8" w:space="0" w:color="auto"/>
              <w:bottom w:val="single" w:sz="8" w:space="0" w:color="000000"/>
              <w:right w:val="single" w:sz="8" w:space="0" w:color="auto"/>
            </w:tcBorders>
            <w:vAlign w:val="center"/>
            <w:hideMark/>
          </w:tcPr>
          <w:p w14:paraId="62155416"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2040" w:type="dxa"/>
            <w:vMerge/>
            <w:tcBorders>
              <w:top w:val="nil"/>
              <w:left w:val="single" w:sz="8" w:space="0" w:color="auto"/>
              <w:bottom w:val="single" w:sz="8" w:space="0" w:color="000000"/>
              <w:right w:val="single" w:sz="8" w:space="0" w:color="auto"/>
            </w:tcBorders>
            <w:vAlign w:val="center"/>
            <w:hideMark/>
          </w:tcPr>
          <w:p w14:paraId="6747B1EC"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3980" w:type="dxa"/>
            <w:tcBorders>
              <w:top w:val="nil"/>
              <w:left w:val="nil"/>
              <w:bottom w:val="nil"/>
              <w:right w:val="single" w:sz="8" w:space="0" w:color="auto"/>
            </w:tcBorders>
            <w:shd w:val="clear" w:color="auto" w:fill="auto"/>
            <w:hideMark/>
          </w:tcPr>
          <w:p w14:paraId="44819415" w14:textId="77777777" w:rsidR="009A52B9" w:rsidRPr="009A52B9" w:rsidRDefault="009A52B9" w:rsidP="009A52B9">
            <w:pPr>
              <w:spacing w:after="0" w:line="240" w:lineRule="auto"/>
              <w:rPr>
                <w:rFonts w:ascii="Wingdings" w:eastAsia="Times New Roman" w:hAnsi="Wingdings" w:cs="Calibri"/>
                <w:color w:val="000000"/>
                <w:sz w:val="20"/>
                <w:szCs w:val="20"/>
              </w:rPr>
            </w:pPr>
            <w:proofErr w:type="gramStart"/>
            <w:r w:rsidRPr="009A52B9">
              <w:rPr>
                <w:rFonts w:ascii="Wingdings" w:eastAsia="Times New Roman" w:hAnsi="Wingdings" w:cs="Calibri"/>
                <w:color w:val="000000"/>
                <w:sz w:val="20"/>
                <w:szCs w:val="20"/>
              </w:rPr>
              <w:t></w:t>
            </w:r>
            <w:r w:rsidRPr="009A52B9">
              <w:rPr>
                <w:rFonts w:ascii="Times New Roman" w:eastAsia="Times New Roman" w:hAnsi="Times New Roman"/>
                <w:color w:val="000000"/>
                <w:sz w:val="14"/>
                <w:szCs w:val="14"/>
              </w:rPr>
              <w:t xml:space="preserve">  </w:t>
            </w:r>
            <w:r w:rsidRPr="009A52B9">
              <w:rPr>
                <w:rFonts w:ascii="Arial" w:eastAsia="Times New Roman" w:hAnsi="Arial" w:cs="Arial"/>
                <w:color w:val="000000"/>
                <w:sz w:val="20"/>
                <w:szCs w:val="20"/>
              </w:rPr>
              <w:t>Unresolved</w:t>
            </w:r>
            <w:proofErr w:type="gramEnd"/>
            <w:r w:rsidRPr="009A52B9">
              <w:rPr>
                <w:rFonts w:ascii="Arial" w:eastAsia="Times New Roman" w:hAnsi="Arial" w:cs="Arial"/>
                <w:color w:val="000000"/>
                <w:sz w:val="20"/>
                <w:szCs w:val="20"/>
              </w:rPr>
              <w:t xml:space="preserve"> incidents which have not met SLA for resolution.</w:t>
            </w:r>
          </w:p>
        </w:tc>
      </w:tr>
      <w:tr w:rsidR="009A52B9" w:rsidRPr="009A52B9" w14:paraId="2256CA93" w14:textId="77777777" w:rsidTr="009A52B9">
        <w:trPr>
          <w:trHeight w:val="300"/>
        </w:trPr>
        <w:tc>
          <w:tcPr>
            <w:tcW w:w="960" w:type="dxa"/>
            <w:vMerge/>
            <w:tcBorders>
              <w:top w:val="nil"/>
              <w:left w:val="single" w:sz="8" w:space="0" w:color="auto"/>
              <w:bottom w:val="single" w:sz="8" w:space="0" w:color="000000"/>
              <w:right w:val="single" w:sz="8" w:space="0" w:color="auto"/>
            </w:tcBorders>
            <w:vAlign w:val="center"/>
            <w:hideMark/>
          </w:tcPr>
          <w:p w14:paraId="3202CAA9"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2180" w:type="dxa"/>
            <w:vMerge/>
            <w:tcBorders>
              <w:top w:val="nil"/>
              <w:left w:val="single" w:sz="8" w:space="0" w:color="auto"/>
              <w:bottom w:val="single" w:sz="8" w:space="0" w:color="000000"/>
              <w:right w:val="single" w:sz="8" w:space="0" w:color="auto"/>
            </w:tcBorders>
            <w:vAlign w:val="center"/>
            <w:hideMark/>
          </w:tcPr>
          <w:p w14:paraId="30258472"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2040" w:type="dxa"/>
            <w:vMerge/>
            <w:tcBorders>
              <w:top w:val="nil"/>
              <w:left w:val="single" w:sz="8" w:space="0" w:color="auto"/>
              <w:bottom w:val="single" w:sz="8" w:space="0" w:color="000000"/>
              <w:right w:val="single" w:sz="8" w:space="0" w:color="auto"/>
            </w:tcBorders>
            <w:vAlign w:val="center"/>
            <w:hideMark/>
          </w:tcPr>
          <w:p w14:paraId="2A56D518"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3980" w:type="dxa"/>
            <w:tcBorders>
              <w:top w:val="nil"/>
              <w:left w:val="nil"/>
              <w:bottom w:val="nil"/>
              <w:right w:val="single" w:sz="8" w:space="0" w:color="auto"/>
            </w:tcBorders>
            <w:shd w:val="clear" w:color="auto" w:fill="auto"/>
            <w:hideMark/>
          </w:tcPr>
          <w:p w14:paraId="6039BEBA" w14:textId="77777777" w:rsidR="009A52B9" w:rsidRPr="009A52B9" w:rsidRDefault="009A52B9" w:rsidP="009A52B9">
            <w:pPr>
              <w:spacing w:after="0" w:line="240" w:lineRule="auto"/>
              <w:rPr>
                <w:rFonts w:ascii="Wingdings" w:eastAsia="Times New Roman" w:hAnsi="Wingdings" w:cs="Calibri"/>
                <w:color w:val="000000"/>
                <w:sz w:val="20"/>
                <w:szCs w:val="20"/>
              </w:rPr>
            </w:pPr>
            <w:r w:rsidRPr="009A52B9">
              <w:rPr>
                <w:rFonts w:ascii="Wingdings" w:eastAsia="Times New Roman" w:hAnsi="Wingdings" w:cs="Calibri"/>
                <w:color w:val="000000"/>
                <w:sz w:val="20"/>
                <w:szCs w:val="20"/>
              </w:rPr>
              <w:t></w:t>
            </w:r>
            <w:r w:rsidRPr="009A52B9">
              <w:rPr>
                <w:rFonts w:ascii="Times New Roman" w:eastAsia="Times New Roman" w:hAnsi="Times New Roman"/>
                <w:color w:val="000000"/>
                <w:sz w:val="14"/>
                <w:szCs w:val="14"/>
              </w:rPr>
              <w:t xml:space="preserve">  </w:t>
            </w:r>
            <w:r w:rsidRPr="009A52B9">
              <w:rPr>
                <w:rFonts w:ascii="Arial" w:eastAsia="Times New Roman" w:hAnsi="Arial" w:cs="Arial"/>
                <w:color w:val="000000"/>
                <w:sz w:val="20"/>
                <w:szCs w:val="20"/>
              </w:rPr>
              <w:t>Re-occurring incidents</w:t>
            </w:r>
          </w:p>
        </w:tc>
      </w:tr>
      <w:tr w:rsidR="009A52B9" w:rsidRPr="009A52B9" w14:paraId="1EAC0A0E" w14:textId="77777777" w:rsidTr="009A52B9">
        <w:trPr>
          <w:trHeight w:val="300"/>
        </w:trPr>
        <w:tc>
          <w:tcPr>
            <w:tcW w:w="960" w:type="dxa"/>
            <w:vMerge/>
            <w:tcBorders>
              <w:top w:val="nil"/>
              <w:left w:val="single" w:sz="8" w:space="0" w:color="auto"/>
              <w:bottom w:val="single" w:sz="8" w:space="0" w:color="000000"/>
              <w:right w:val="single" w:sz="8" w:space="0" w:color="auto"/>
            </w:tcBorders>
            <w:vAlign w:val="center"/>
            <w:hideMark/>
          </w:tcPr>
          <w:p w14:paraId="76A63D8B"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2180" w:type="dxa"/>
            <w:vMerge/>
            <w:tcBorders>
              <w:top w:val="nil"/>
              <w:left w:val="single" w:sz="8" w:space="0" w:color="auto"/>
              <w:bottom w:val="single" w:sz="8" w:space="0" w:color="000000"/>
              <w:right w:val="single" w:sz="8" w:space="0" w:color="auto"/>
            </w:tcBorders>
            <w:vAlign w:val="center"/>
            <w:hideMark/>
          </w:tcPr>
          <w:p w14:paraId="6293FD06"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2040" w:type="dxa"/>
            <w:vMerge/>
            <w:tcBorders>
              <w:top w:val="nil"/>
              <w:left w:val="single" w:sz="8" w:space="0" w:color="auto"/>
              <w:bottom w:val="single" w:sz="8" w:space="0" w:color="000000"/>
              <w:right w:val="single" w:sz="8" w:space="0" w:color="auto"/>
            </w:tcBorders>
            <w:vAlign w:val="center"/>
            <w:hideMark/>
          </w:tcPr>
          <w:p w14:paraId="625EAF03"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3980" w:type="dxa"/>
            <w:tcBorders>
              <w:top w:val="nil"/>
              <w:left w:val="nil"/>
              <w:bottom w:val="nil"/>
              <w:right w:val="single" w:sz="8" w:space="0" w:color="auto"/>
            </w:tcBorders>
            <w:shd w:val="clear" w:color="auto" w:fill="auto"/>
            <w:hideMark/>
          </w:tcPr>
          <w:p w14:paraId="656CEC24" w14:textId="77777777" w:rsidR="009A52B9" w:rsidRPr="009A52B9" w:rsidRDefault="009A52B9" w:rsidP="009A52B9">
            <w:pPr>
              <w:spacing w:after="0" w:line="240" w:lineRule="auto"/>
              <w:rPr>
                <w:rFonts w:ascii="Wingdings" w:eastAsia="Times New Roman" w:hAnsi="Wingdings" w:cs="Calibri"/>
                <w:color w:val="000000"/>
                <w:sz w:val="20"/>
                <w:szCs w:val="20"/>
              </w:rPr>
            </w:pPr>
            <w:r w:rsidRPr="009A52B9">
              <w:rPr>
                <w:rFonts w:ascii="Wingdings" w:eastAsia="Times New Roman" w:hAnsi="Wingdings" w:cs="Calibri"/>
                <w:color w:val="000000"/>
                <w:sz w:val="20"/>
                <w:szCs w:val="20"/>
              </w:rPr>
              <w:t></w:t>
            </w:r>
            <w:r w:rsidRPr="009A52B9">
              <w:rPr>
                <w:rFonts w:ascii="Times New Roman" w:eastAsia="Times New Roman" w:hAnsi="Times New Roman"/>
                <w:color w:val="000000"/>
                <w:sz w:val="14"/>
                <w:szCs w:val="14"/>
              </w:rPr>
              <w:t xml:space="preserve">  </w:t>
            </w:r>
            <w:r w:rsidRPr="009A52B9">
              <w:rPr>
                <w:rFonts w:ascii="Arial" w:eastAsia="Times New Roman" w:hAnsi="Arial" w:cs="Arial"/>
                <w:color w:val="000000"/>
                <w:sz w:val="20"/>
                <w:szCs w:val="20"/>
              </w:rPr>
              <w:t>Incident cause unknown</w:t>
            </w:r>
          </w:p>
        </w:tc>
      </w:tr>
      <w:tr w:rsidR="009A52B9" w:rsidRPr="009A52B9" w14:paraId="66429FAA" w14:textId="77777777" w:rsidTr="009A52B9">
        <w:trPr>
          <w:trHeight w:val="300"/>
        </w:trPr>
        <w:tc>
          <w:tcPr>
            <w:tcW w:w="960" w:type="dxa"/>
            <w:vMerge/>
            <w:tcBorders>
              <w:top w:val="nil"/>
              <w:left w:val="single" w:sz="8" w:space="0" w:color="auto"/>
              <w:bottom w:val="single" w:sz="8" w:space="0" w:color="000000"/>
              <w:right w:val="single" w:sz="8" w:space="0" w:color="auto"/>
            </w:tcBorders>
            <w:vAlign w:val="center"/>
            <w:hideMark/>
          </w:tcPr>
          <w:p w14:paraId="490A80EB"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2180" w:type="dxa"/>
            <w:vMerge/>
            <w:tcBorders>
              <w:top w:val="nil"/>
              <w:left w:val="single" w:sz="8" w:space="0" w:color="auto"/>
              <w:bottom w:val="single" w:sz="8" w:space="0" w:color="000000"/>
              <w:right w:val="single" w:sz="8" w:space="0" w:color="auto"/>
            </w:tcBorders>
            <w:vAlign w:val="center"/>
            <w:hideMark/>
          </w:tcPr>
          <w:p w14:paraId="33009C4D"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2040" w:type="dxa"/>
            <w:vMerge/>
            <w:tcBorders>
              <w:top w:val="nil"/>
              <w:left w:val="single" w:sz="8" w:space="0" w:color="auto"/>
              <w:bottom w:val="single" w:sz="8" w:space="0" w:color="000000"/>
              <w:right w:val="single" w:sz="8" w:space="0" w:color="auto"/>
            </w:tcBorders>
            <w:vAlign w:val="center"/>
            <w:hideMark/>
          </w:tcPr>
          <w:p w14:paraId="39790326"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3980" w:type="dxa"/>
            <w:tcBorders>
              <w:top w:val="nil"/>
              <w:left w:val="nil"/>
              <w:bottom w:val="nil"/>
              <w:right w:val="single" w:sz="8" w:space="0" w:color="auto"/>
            </w:tcBorders>
            <w:shd w:val="clear" w:color="auto" w:fill="auto"/>
            <w:hideMark/>
          </w:tcPr>
          <w:p w14:paraId="727AA616" w14:textId="77777777" w:rsidR="009A52B9" w:rsidRPr="009A52B9" w:rsidRDefault="009A52B9" w:rsidP="009A52B9">
            <w:pPr>
              <w:spacing w:after="0" w:line="240" w:lineRule="auto"/>
              <w:rPr>
                <w:rFonts w:ascii="Wingdings" w:eastAsia="Times New Roman" w:hAnsi="Wingdings" w:cs="Calibri"/>
                <w:color w:val="000000"/>
                <w:sz w:val="20"/>
                <w:szCs w:val="20"/>
              </w:rPr>
            </w:pPr>
            <w:r w:rsidRPr="009A52B9">
              <w:rPr>
                <w:rFonts w:ascii="Wingdings" w:eastAsia="Times New Roman" w:hAnsi="Wingdings" w:cs="Calibri"/>
                <w:color w:val="000000"/>
                <w:sz w:val="20"/>
                <w:szCs w:val="20"/>
              </w:rPr>
              <w:t></w:t>
            </w:r>
            <w:r w:rsidRPr="009A52B9">
              <w:rPr>
                <w:rFonts w:ascii="Times New Roman" w:eastAsia="Times New Roman" w:hAnsi="Times New Roman"/>
                <w:color w:val="000000"/>
                <w:sz w:val="14"/>
                <w:szCs w:val="14"/>
              </w:rPr>
              <w:t xml:space="preserve">  </w:t>
            </w:r>
            <w:r w:rsidRPr="009A52B9">
              <w:rPr>
                <w:rFonts w:ascii="Arial" w:eastAsia="Times New Roman" w:hAnsi="Arial" w:cs="Arial"/>
                <w:color w:val="000000"/>
                <w:sz w:val="20"/>
                <w:szCs w:val="20"/>
              </w:rPr>
              <w:t>Incident trend analysis</w:t>
            </w:r>
          </w:p>
        </w:tc>
      </w:tr>
      <w:tr w:rsidR="009A52B9" w:rsidRPr="009A52B9" w14:paraId="17668177" w14:textId="77777777" w:rsidTr="009A52B9">
        <w:trPr>
          <w:trHeight w:val="525"/>
        </w:trPr>
        <w:tc>
          <w:tcPr>
            <w:tcW w:w="960" w:type="dxa"/>
            <w:vMerge/>
            <w:tcBorders>
              <w:top w:val="nil"/>
              <w:left w:val="single" w:sz="8" w:space="0" w:color="auto"/>
              <w:bottom w:val="single" w:sz="8" w:space="0" w:color="000000"/>
              <w:right w:val="single" w:sz="8" w:space="0" w:color="auto"/>
            </w:tcBorders>
            <w:vAlign w:val="center"/>
            <w:hideMark/>
          </w:tcPr>
          <w:p w14:paraId="24F41866"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2180" w:type="dxa"/>
            <w:vMerge/>
            <w:tcBorders>
              <w:top w:val="nil"/>
              <w:left w:val="single" w:sz="8" w:space="0" w:color="auto"/>
              <w:bottom w:val="single" w:sz="8" w:space="0" w:color="000000"/>
              <w:right w:val="single" w:sz="8" w:space="0" w:color="auto"/>
            </w:tcBorders>
            <w:vAlign w:val="center"/>
            <w:hideMark/>
          </w:tcPr>
          <w:p w14:paraId="4358BA26"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2040" w:type="dxa"/>
            <w:vMerge/>
            <w:tcBorders>
              <w:top w:val="nil"/>
              <w:left w:val="single" w:sz="8" w:space="0" w:color="auto"/>
              <w:bottom w:val="single" w:sz="8" w:space="0" w:color="000000"/>
              <w:right w:val="single" w:sz="8" w:space="0" w:color="auto"/>
            </w:tcBorders>
            <w:vAlign w:val="center"/>
            <w:hideMark/>
          </w:tcPr>
          <w:p w14:paraId="3DEA2D61" w14:textId="77777777" w:rsidR="009A52B9" w:rsidRPr="009A52B9" w:rsidRDefault="009A52B9" w:rsidP="009A52B9">
            <w:pPr>
              <w:spacing w:after="0" w:line="240" w:lineRule="auto"/>
              <w:rPr>
                <w:rFonts w:ascii="Arial" w:eastAsia="Times New Roman" w:hAnsi="Arial" w:cs="Arial"/>
                <w:color w:val="000000"/>
                <w:sz w:val="20"/>
                <w:szCs w:val="20"/>
              </w:rPr>
            </w:pPr>
          </w:p>
        </w:tc>
        <w:tc>
          <w:tcPr>
            <w:tcW w:w="3980" w:type="dxa"/>
            <w:tcBorders>
              <w:top w:val="nil"/>
              <w:left w:val="nil"/>
              <w:bottom w:val="single" w:sz="8" w:space="0" w:color="auto"/>
              <w:right w:val="single" w:sz="8" w:space="0" w:color="auto"/>
            </w:tcBorders>
            <w:shd w:val="clear" w:color="auto" w:fill="auto"/>
            <w:hideMark/>
          </w:tcPr>
          <w:p w14:paraId="5BDBB974"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In the above case IM goes to Problem management</w:t>
            </w:r>
          </w:p>
        </w:tc>
      </w:tr>
      <w:tr w:rsidR="009A52B9" w:rsidRPr="009A52B9" w14:paraId="7FA660CA" w14:textId="77777777" w:rsidTr="009A52B9">
        <w:trPr>
          <w:trHeight w:val="112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2818267" w14:textId="77777777" w:rsidR="009A52B9" w:rsidRPr="009A52B9" w:rsidRDefault="009A52B9" w:rsidP="009A52B9">
            <w:pPr>
              <w:spacing w:after="0" w:line="240" w:lineRule="auto"/>
              <w:jc w:val="center"/>
              <w:rPr>
                <w:rFonts w:ascii="Arial" w:eastAsia="Times New Roman" w:hAnsi="Arial" w:cs="Arial"/>
                <w:color w:val="000000"/>
                <w:sz w:val="20"/>
                <w:szCs w:val="20"/>
              </w:rPr>
            </w:pPr>
            <w:r w:rsidRPr="009A52B9">
              <w:rPr>
                <w:rFonts w:ascii="Arial" w:eastAsia="Times New Roman" w:hAnsi="Arial" w:cs="Arial"/>
                <w:color w:val="000000"/>
                <w:sz w:val="20"/>
                <w:szCs w:val="20"/>
              </w:rPr>
              <w:t>2</w:t>
            </w:r>
          </w:p>
        </w:tc>
        <w:tc>
          <w:tcPr>
            <w:tcW w:w="2180" w:type="dxa"/>
            <w:tcBorders>
              <w:top w:val="nil"/>
              <w:left w:val="nil"/>
              <w:bottom w:val="single" w:sz="8" w:space="0" w:color="auto"/>
              <w:right w:val="single" w:sz="8" w:space="0" w:color="auto"/>
            </w:tcBorders>
            <w:shd w:val="clear" w:color="auto" w:fill="auto"/>
            <w:hideMark/>
          </w:tcPr>
          <w:p w14:paraId="4D7490E5"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Identify, Review and ask IT Helpdesk to Raise Problem request.</w:t>
            </w:r>
          </w:p>
        </w:tc>
        <w:tc>
          <w:tcPr>
            <w:tcW w:w="2040" w:type="dxa"/>
            <w:tcBorders>
              <w:top w:val="nil"/>
              <w:left w:val="nil"/>
              <w:bottom w:val="single" w:sz="8" w:space="0" w:color="auto"/>
              <w:right w:val="single" w:sz="8" w:space="0" w:color="auto"/>
            </w:tcBorders>
            <w:shd w:val="clear" w:color="auto" w:fill="auto"/>
            <w:hideMark/>
          </w:tcPr>
          <w:p w14:paraId="0BE7751D"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Problem Manager</w:t>
            </w:r>
          </w:p>
        </w:tc>
        <w:tc>
          <w:tcPr>
            <w:tcW w:w="3980" w:type="dxa"/>
            <w:tcBorders>
              <w:top w:val="nil"/>
              <w:left w:val="nil"/>
              <w:bottom w:val="single" w:sz="8" w:space="0" w:color="auto"/>
              <w:right w:val="single" w:sz="8" w:space="0" w:color="auto"/>
            </w:tcBorders>
            <w:shd w:val="clear" w:color="auto" w:fill="auto"/>
            <w:hideMark/>
          </w:tcPr>
          <w:p w14:paraId="49849DCB"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lang w:val="en-GB"/>
              </w:rPr>
              <w:t>Problem Manager identifies and reviews the request from Incident Manager, In case find problem viable ask the IT Helpdesk team to log the problem.</w:t>
            </w:r>
          </w:p>
        </w:tc>
      </w:tr>
      <w:tr w:rsidR="009A52B9" w:rsidRPr="009A52B9" w14:paraId="685AB056" w14:textId="77777777" w:rsidTr="009A52B9">
        <w:trPr>
          <w:trHeight w:val="52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2CDC22BD" w14:textId="77777777" w:rsidR="009A52B9" w:rsidRPr="009A52B9" w:rsidRDefault="009A52B9" w:rsidP="009A52B9">
            <w:pPr>
              <w:spacing w:after="0" w:line="240" w:lineRule="auto"/>
              <w:jc w:val="center"/>
              <w:rPr>
                <w:rFonts w:ascii="Arial" w:eastAsia="Times New Roman" w:hAnsi="Arial" w:cs="Arial"/>
                <w:color w:val="000000"/>
                <w:sz w:val="20"/>
                <w:szCs w:val="20"/>
              </w:rPr>
            </w:pPr>
            <w:r w:rsidRPr="009A52B9">
              <w:rPr>
                <w:rFonts w:ascii="Arial" w:eastAsia="Times New Roman" w:hAnsi="Arial" w:cs="Arial"/>
                <w:color w:val="000000"/>
                <w:sz w:val="20"/>
                <w:szCs w:val="20"/>
              </w:rPr>
              <w:t>3</w:t>
            </w:r>
          </w:p>
        </w:tc>
        <w:tc>
          <w:tcPr>
            <w:tcW w:w="2180" w:type="dxa"/>
            <w:tcBorders>
              <w:top w:val="nil"/>
              <w:left w:val="nil"/>
              <w:bottom w:val="single" w:sz="8" w:space="0" w:color="auto"/>
              <w:right w:val="single" w:sz="8" w:space="0" w:color="auto"/>
            </w:tcBorders>
            <w:shd w:val="clear" w:color="auto" w:fill="auto"/>
            <w:hideMark/>
          </w:tcPr>
          <w:p w14:paraId="142D8228"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Log the problem in the help desk tool</w:t>
            </w:r>
          </w:p>
        </w:tc>
        <w:tc>
          <w:tcPr>
            <w:tcW w:w="2040" w:type="dxa"/>
            <w:tcBorders>
              <w:top w:val="nil"/>
              <w:left w:val="nil"/>
              <w:bottom w:val="single" w:sz="8" w:space="0" w:color="auto"/>
              <w:right w:val="single" w:sz="8" w:space="0" w:color="auto"/>
            </w:tcBorders>
            <w:shd w:val="clear" w:color="auto" w:fill="auto"/>
            <w:hideMark/>
          </w:tcPr>
          <w:p w14:paraId="30E6F5AD" w14:textId="77777777" w:rsidR="009A52B9" w:rsidRPr="009A52B9" w:rsidRDefault="009A52B9" w:rsidP="009A52B9">
            <w:pPr>
              <w:spacing w:after="0" w:line="240" w:lineRule="auto"/>
              <w:rPr>
                <w:rFonts w:ascii="Arial" w:eastAsia="Times New Roman" w:hAnsi="Arial" w:cs="Arial"/>
                <w:color w:val="000000"/>
              </w:rPr>
            </w:pPr>
            <w:r w:rsidRPr="009A52B9">
              <w:rPr>
                <w:rFonts w:ascii="Arial" w:eastAsia="Times New Roman" w:hAnsi="Arial" w:cs="Arial"/>
                <w:color w:val="000000"/>
              </w:rPr>
              <w:t>IT Helpdesk</w:t>
            </w:r>
          </w:p>
        </w:tc>
        <w:tc>
          <w:tcPr>
            <w:tcW w:w="3980" w:type="dxa"/>
            <w:tcBorders>
              <w:top w:val="nil"/>
              <w:left w:val="nil"/>
              <w:bottom w:val="single" w:sz="8" w:space="0" w:color="auto"/>
              <w:right w:val="single" w:sz="8" w:space="0" w:color="auto"/>
            </w:tcBorders>
            <w:shd w:val="clear" w:color="auto" w:fill="auto"/>
            <w:hideMark/>
          </w:tcPr>
          <w:p w14:paraId="276BA9B8"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IT Helpdesk logs the problem</w:t>
            </w:r>
          </w:p>
        </w:tc>
      </w:tr>
      <w:tr w:rsidR="009A52B9" w:rsidRPr="009A52B9" w14:paraId="459F2A85" w14:textId="77777777" w:rsidTr="009A52B9">
        <w:trPr>
          <w:trHeight w:val="6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A2BD1CB" w14:textId="77777777" w:rsidR="009A52B9" w:rsidRPr="009A52B9" w:rsidRDefault="009A52B9" w:rsidP="009A52B9">
            <w:pPr>
              <w:spacing w:after="0" w:line="240" w:lineRule="auto"/>
              <w:jc w:val="center"/>
              <w:rPr>
                <w:rFonts w:ascii="Arial" w:eastAsia="Times New Roman" w:hAnsi="Arial" w:cs="Arial"/>
                <w:color w:val="000000"/>
                <w:sz w:val="20"/>
                <w:szCs w:val="20"/>
              </w:rPr>
            </w:pPr>
            <w:r w:rsidRPr="009A52B9">
              <w:rPr>
                <w:rFonts w:ascii="Arial" w:eastAsia="Times New Roman" w:hAnsi="Arial" w:cs="Arial"/>
                <w:color w:val="000000"/>
                <w:sz w:val="20"/>
                <w:szCs w:val="20"/>
              </w:rPr>
              <w:t>4</w:t>
            </w:r>
          </w:p>
        </w:tc>
        <w:tc>
          <w:tcPr>
            <w:tcW w:w="2180" w:type="dxa"/>
            <w:tcBorders>
              <w:top w:val="nil"/>
              <w:left w:val="nil"/>
              <w:bottom w:val="single" w:sz="8" w:space="0" w:color="auto"/>
              <w:right w:val="single" w:sz="8" w:space="0" w:color="auto"/>
            </w:tcBorders>
            <w:shd w:val="clear" w:color="auto" w:fill="auto"/>
            <w:hideMark/>
          </w:tcPr>
          <w:p w14:paraId="7E1C50ED"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Classify the problem</w:t>
            </w:r>
          </w:p>
        </w:tc>
        <w:tc>
          <w:tcPr>
            <w:tcW w:w="2040" w:type="dxa"/>
            <w:tcBorders>
              <w:top w:val="nil"/>
              <w:left w:val="nil"/>
              <w:bottom w:val="single" w:sz="8" w:space="0" w:color="auto"/>
              <w:right w:val="single" w:sz="8" w:space="0" w:color="auto"/>
            </w:tcBorders>
            <w:shd w:val="clear" w:color="auto" w:fill="auto"/>
            <w:hideMark/>
          </w:tcPr>
          <w:p w14:paraId="1F59A1CA"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Problem Manager</w:t>
            </w:r>
          </w:p>
        </w:tc>
        <w:tc>
          <w:tcPr>
            <w:tcW w:w="3980" w:type="dxa"/>
            <w:tcBorders>
              <w:top w:val="nil"/>
              <w:left w:val="nil"/>
              <w:bottom w:val="single" w:sz="8" w:space="0" w:color="auto"/>
              <w:right w:val="single" w:sz="8" w:space="0" w:color="auto"/>
            </w:tcBorders>
            <w:shd w:val="clear" w:color="auto" w:fill="auto"/>
            <w:hideMark/>
          </w:tcPr>
          <w:p w14:paraId="4CA08871"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Classify the problems as per the classification based on business rules</w:t>
            </w:r>
          </w:p>
        </w:tc>
      </w:tr>
      <w:tr w:rsidR="009A52B9" w:rsidRPr="009A52B9" w14:paraId="4EA7712F" w14:textId="77777777" w:rsidTr="009A52B9">
        <w:trPr>
          <w:trHeight w:val="78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62F177F" w14:textId="77777777" w:rsidR="009A52B9" w:rsidRPr="009A52B9" w:rsidRDefault="009A52B9" w:rsidP="009A52B9">
            <w:pPr>
              <w:spacing w:after="0" w:line="240" w:lineRule="auto"/>
              <w:jc w:val="center"/>
              <w:rPr>
                <w:rFonts w:ascii="Arial" w:eastAsia="Times New Roman" w:hAnsi="Arial" w:cs="Arial"/>
                <w:color w:val="000000"/>
                <w:sz w:val="20"/>
                <w:szCs w:val="20"/>
              </w:rPr>
            </w:pPr>
            <w:r w:rsidRPr="009A52B9">
              <w:rPr>
                <w:rFonts w:ascii="Arial" w:eastAsia="Times New Roman" w:hAnsi="Arial" w:cs="Arial"/>
                <w:color w:val="000000"/>
                <w:sz w:val="20"/>
                <w:szCs w:val="20"/>
              </w:rPr>
              <w:t>5</w:t>
            </w:r>
          </w:p>
        </w:tc>
        <w:tc>
          <w:tcPr>
            <w:tcW w:w="2180" w:type="dxa"/>
            <w:tcBorders>
              <w:top w:val="nil"/>
              <w:left w:val="nil"/>
              <w:bottom w:val="single" w:sz="8" w:space="0" w:color="auto"/>
              <w:right w:val="single" w:sz="8" w:space="0" w:color="auto"/>
            </w:tcBorders>
            <w:shd w:val="clear" w:color="auto" w:fill="auto"/>
            <w:hideMark/>
          </w:tcPr>
          <w:p w14:paraId="57A51B2F"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Prioritize the problem</w:t>
            </w:r>
          </w:p>
        </w:tc>
        <w:tc>
          <w:tcPr>
            <w:tcW w:w="2040" w:type="dxa"/>
            <w:tcBorders>
              <w:top w:val="nil"/>
              <w:left w:val="nil"/>
              <w:bottom w:val="single" w:sz="8" w:space="0" w:color="auto"/>
              <w:right w:val="single" w:sz="8" w:space="0" w:color="auto"/>
            </w:tcBorders>
            <w:shd w:val="clear" w:color="auto" w:fill="auto"/>
            <w:hideMark/>
          </w:tcPr>
          <w:p w14:paraId="7410AED1"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Problem Manager</w:t>
            </w:r>
          </w:p>
        </w:tc>
        <w:tc>
          <w:tcPr>
            <w:tcW w:w="3980" w:type="dxa"/>
            <w:tcBorders>
              <w:top w:val="nil"/>
              <w:left w:val="nil"/>
              <w:bottom w:val="single" w:sz="8" w:space="0" w:color="auto"/>
              <w:right w:val="single" w:sz="8" w:space="0" w:color="auto"/>
            </w:tcBorders>
            <w:shd w:val="clear" w:color="auto" w:fill="auto"/>
            <w:hideMark/>
          </w:tcPr>
          <w:p w14:paraId="3F0F7279"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 xml:space="preserve">Prioritize the </w:t>
            </w:r>
            <w:proofErr w:type="spellStart"/>
            <w:r w:rsidRPr="009A52B9">
              <w:rPr>
                <w:rFonts w:ascii="Arial" w:eastAsia="Times New Roman" w:hAnsi="Arial" w:cs="Arial"/>
                <w:color w:val="000000"/>
                <w:sz w:val="20"/>
                <w:szCs w:val="20"/>
              </w:rPr>
              <w:t>proble</w:t>
            </w:r>
            <w:proofErr w:type="spellEnd"/>
            <w:r w:rsidRPr="009A52B9">
              <w:rPr>
                <w:rFonts w:ascii="Arial" w:eastAsia="Times New Roman" w:hAnsi="Arial" w:cs="Arial"/>
                <w:color w:val="000000"/>
                <w:sz w:val="20"/>
                <w:szCs w:val="20"/>
              </w:rPr>
              <w:t xml:space="preserve">  as per the priority matrix and ask support teams to find root cause of the problem</w:t>
            </w:r>
          </w:p>
        </w:tc>
      </w:tr>
      <w:tr w:rsidR="009A52B9" w:rsidRPr="009A52B9" w14:paraId="1676BCA5" w14:textId="77777777" w:rsidTr="009A52B9">
        <w:trPr>
          <w:trHeight w:val="78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8AE0121" w14:textId="77777777" w:rsidR="009A52B9" w:rsidRPr="009A52B9" w:rsidRDefault="009A52B9" w:rsidP="009A52B9">
            <w:pPr>
              <w:spacing w:after="0" w:line="240" w:lineRule="auto"/>
              <w:jc w:val="center"/>
              <w:rPr>
                <w:rFonts w:ascii="Arial" w:eastAsia="Times New Roman" w:hAnsi="Arial" w:cs="Arial"/>
                <w:color w:val="000000"/>
                <w:sz w:val="20"/>
                <w:szCs w:val="20"/>
              </w:rPr>
            </w:pPr>
            <w:r w:rsidRPr="009A52B9">
              <w:rPr>
                <w:rFonts w:ascii="Arial" w:eastAsia="Times New Roman" w:hAnsi="Arial" w:cs="Arial"/>
                <w:color w:val="000000"/>
                <w:sz w:val="20"/>
                <w:szCs w:val="20"/>
              </w:rPr>
              <w:t>6</w:t>
            </w:r>
          </w:p>
        </w:tc>
        <w:tc>
          <w:tcPr>
            <w:tcW w:w="2180" w:type="dxa"/>
            <w:tcBorders>
              <w:top w:val="nil"/>
              <w:left w:val="nil"/>
              <w:bottom w:val="single" w:sz="8" w:space="0" w:color="auto"/>
              <w:right w:val="single" w:sz="8" w:space="0" w:color="auto"/>
            </w:tcBorders>
            <w:shd w:val="clear" w:color="auto" w:fill="auto"/>
            <w:hideMark/>
          </w:tcPr>
          <w:p w14:paraId="166DF56E"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Investigate the problem and find out the root cause</w:t>
            </w:r>
          </w:p>
        </w:tc>
        <w:tc>
          <w:tcPr>
            <w:tcW w:w="2040" w:type="dxa"/>
            <w:tcBorders>
              <w:top w:val="nil"/>
              <w:left w:val="nil"/>
              <w:bottom w:val="single" w:sz="8" w:space="0" w:color="auto"/>
              <w:right w:val="single" w:sz="8" w:space="0" w:color="auto"/>
            </w:tcBorders>
            <w:shd w:val="clear" w:color="auto" w:fill="auto"/>
            <w:hideMark/>
          </w:tcPr>
          <w:p w14:paraId="136D3768"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Support Teams</w:t>
            </w:r>
          </w:p>
        </w:tc>
        <w:tc>
          <w:tcPr>
            <w:tcW w:w="3980" w:type="dxa"/>
            <w:tcBorders>
              <w:top w:val="nil"/>
              <w:left w:val="nil"/>
              <w:bottom w:val="single" w:sz="8" w:space="0" w:color="auto"/>
              <w:right w:val="single" w:sz="8" w:space="0" w:color="auto"/>
            </w:tcBorders>
            <w:shd w:val="clear" w:color="auto" w:fill="auto"/>
            <w:hideMark/>
          </w:tcPr>
          <w:p w14:paraId="5FF35E55"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 xml:space="preserve">Support Teams </w:t>
            </w:r>
            <w:proofErr w:type="gramStart"/>
            <w:r w:rsidRPr="009A52B9">
              <w:rPr>
                <w:rFonts w:ascii="Arial" w:eastAsia="Times New Roman" w:hAnsi="Arial" w:cs="Arial"/>
                <w:color w:val="000000"/>
                <w:sz w:val="20"/>
                <w:szCs w:val="20"/>
              </w:rPr>
              <w:t>( Ops</w:t>
            </w:r>
            <w:proofErr w:type="gramEnd"/>
            <w:r w:rsidRPr="009A52B9">
              <w:rPr>
                <w:rFonts w:ascii="Arial" w:eastAsia="Times New Roman" w:hAnsi="Arial" w:cs="Arial"/>
                <w:color w:val="000000"/>
                <w:sz w:val="20"/>
                <w:szCs w:val="20"/>
              </w:rPr>
              <w:t>, Infra, Security, Network, Application, Product) Investigate the problems and find out the root cause.</w:t>
            </w:r>
          </w:p>
        </w:tc>
      </w:tr>
      <w:tr w:rsidR="009A52B9" w:rsidRPr="009A52B9" w14:paraId="10898872" w14:textId="77777777" w:rsidTr="009A52B9">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42FD0A5" w14:textId="77777777" w:rsidR="009A52B9" w:rsidRPr="009A52B9" w:rsidRDefault="009A52B9" w:rsidP="009A52B9">
            <w:pPr>
              <w:spacing w:after="0" w:line="240" w:lineRule="auto"/>
              <w:jc w:val="center"/>
              <w:rPr>
                <w:rFonts w:ascii="Arial" w:eastAsia="Times New Roman" w:hAnsi="Arial" w:cs="Arial"/>
                <w:color w:val="000000"/>
                <w:sz w:val="20"/>
                <w:szCs w:val="20"/>
              </w:rPr>
            </w:pPr>
            <w:r w:rsidRPr="009A52B9">
              <w:rPr>
                <w:rFonts w:ascii="Arial" w:eastAsia="Times New Roman" w:hAnsi="Arial" w:cs="Arial"/>
                <w:color w:val="000000"/>
                <w:sz w:val="20"/>
                <w:szCs w:val="20"/>
              </w:rPr>
              <w:t>7</w:t>
            </w:r>
          </w:p>
        </w:tc>
        <w:tc>
          <w:tcPr>
            <w:tcW w:w="2180" w:type="dxa"/>
            <w:tcBorders>
              <w:top w:val="nil"/>
              <w:left w:val="nil"/>
              <w:bottom w:val="single" w:sz="8" w:space="0" w:color="auto"/>
              <w:right w:val="single" w:sz="8" w:space="0" w:color="auto"/>
            </w:tcBorders>
            <w:shd w:val="clear" w:color="auto" w:fill="auto"/>
            <w:hideMark/>
          </w:tcPr>
          <w:p w14:paraId="19642774"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Is RFC needed?</w:t>
            </w:r>
          </w:p>
        </w:tc>
        <w:tc>
          <w:tcPr>
            <w:tcW w:w="2040" w:type="dxa"/>
            <w:tcBorders>
              <w:top w:val="nil"/>
              <w:left w:val="nil"/>
              <w:bottom w:val="single" w:sz="8" w:space="0" w:color="auto"/>
              <w:right w:val="single" w:sz="8" w:space="0" w:color="auto"/>
            </w:tcBorders>
            <w:shd w:val="clear" w:color="auto" w:fill="auto"/>
            <w:hideMark/>
          </w:tcPr>
          <w:p w14:paraId="324A5AFE"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Problem Manager</w:t>
            </w:r>
          </w:p>
        </w:tc>
        <w:tc>
          <w:tcPr>
            <w:tcW w:w="3980" w:type="dxa"/>
            <w:tcBorders>
              <w:top w:val="nil"/>
              <w:left w:val="nil"/>
              <w:bottom w:val="single" w:sz="8" w:space="0" w:color="auto"/>
              <w:right w:val="single" w:sz="8" w:space="0" w:color="auto"/>
            </w:tcBorders>
            <w:shd w:val="clear" w:color="auto" w:fill="auto"/>
            <w:hideMark/>
          </w:tcPr>
          <w:p w14:paraId="6991918C"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Check for the need of RFC</w:t>
            </w:r>
          </w:p>
        </w:tc>
      </w:tr>
      <w:tr w:rsidR="009A52B9" w:rsidRPr="009A52B9" w14:paraId="3686014D" w14:textId="77777777" w:rsidTr="009A52B9">
        <w:trPr>
          <w:trHeight w:val="52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7443610" w14:textId="77777777" w:rsidR="009A52B9" w:rsidRPr="009A52B9" w:rsidRDefault="009A52B9" w:rsidP="009A52B9">
            <w:pPr>
              <w:spacing w:after="0" w:line="240" w:lineRule="auto"/>
              <w:jc w:val="center"/>
              <w:rPr>
                <w:rFonts w:ascii="Arial" w:eastAsia="Times New Roman" w:hAnsi="Arial" w:cs="Arial"/>
                <w:color w:val="000000"/>
                <w:sz w:val="20"/>
                <w:szCs w:val="20"/>
              </w:rPr>
            </w:pPr>
            <w:r w:rsidRPr="009A52B9">
              <w:rPr>
                <w:rFonts w:ascii="Arial" w:eastAsia="Times New Roman" w:hAnsi="Arial" w:cs="Arial"/>
                <w:color w:val="000000"/>
                <w:sz w:val="20"/>
                <w:szCs w:val="20"/>
              </w:rPr>
              <w:t>8</w:t>
            </w:r>
          </w:p>
        </w:tc>
        <w:tc>
          <w:tcPr>
            <w:tcW w:w="2180" w:type="dxa"/>
            <w:tcBorders>
              <w:top w:val="nil"/>
              <w:left w:val="nil"/>
              <w:bottom w:val="single" w:sz="8" w:space="0" w:color="auto"/>
              <w:right w:val="single" w:sz="8" w:space="0" w:color="auto"/>
            </w:tcBorders>
            <w:shd w:val="clear" w:color="auto" w:fill="auto"/>
            <w:hideMark/>
          </w:tcPr>
          <w:p w14:paraId="5EDAC393"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Change Management process</w:t>
            </w:r>
          </w:p>
        </w:tc>
        <w:tc>
          <w:tcPr>
            <w:tcW w:w="2040" w:type="dxa"/>
            <w:tcBorders>
              <w:top w:val="nil"/>
              <w:left w:val="nil"/>
              <w:bottom w:val="single" w:sz="8" w:space="0" w:color="auto"/>
              <w:right w:val="single" w:sz="8" w:space="0" w:color="auto"/>
            </w:tcBorders>
            <w:shd w:val="clear" w:color="auto" w:fill="auto"/>
            <w:hideMark/>
          </w:tcPr>
          <w:p w14:paraId="098DCE59"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Other Processes</w:t>
            </w:r>
          </w:p>
        </w:tc>
        <w:tc>
          <w:tcPr>
            <w:tcW w:w="3980" w:type="dxa"/>
            <w:tcBorders>
              <w:top w:val="nil"/>
              <w:left w:val="nil"/>
              <w:bottom w:val="single" w:sz="8" w:space="0" w:color="auto"/>
              <w:right w:val="single" w:sz="8" w:space="0" w:color="auto"/>
            </w:tcBorders>
            <w:shd w:val="clear" w:color="auto" w:fill="auto"/>
            <w:hideMark/>
          </w:tcPr>
          <w:p w14:paraId="2031EE0C"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in case CR required, Change Management process to be followed</w:t>
            </w:r>
          </w:p>
        </w:tc>
      </w:tr>
      <w:tr w:rsidR="009A52B9" w:rsidRPr="009A52B9" w14:paraId="6A7BB0CE" w14:textId="77777777" w:rsidTr="009A52B9">
        <w:trPr>
          <w:trHeight w:val="52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4DECB0A0" w14:textId="77777777" w:rsidR="009A52B9" w:rsidRPr="009A52B9" w:rsidRDefault="009A52B9" w:rsidP="009A52B9">
            <w:pPr>
              <w:spacing w:after="0" w:line="240" w:lineRule="auto"/>
              <w:jc w:val="center"/>
              <w:rPr>
                <w:rFonts w:ascii="Arial" w:eastAsia="Times New Roman" w:hAnsi="Arial" w:cs="Arial"/>
                <w:color w:val="000000"/>
                <w:sz w:val="20"/>
                <w:szCs w:val="20"/>
              </w:rPr>
            </w:pPr>
            <w:r w:rsidRPr="009A52B9">
              <w:rPr>
                <w:rFonts w:ascii="Arial" w:eastAsia="Times New Roman" w:hAnsi="Arial" w:cs="Arial"/>
                <w:color w:val="000000"/>
                <w:sz w:val="20"/>
                <w:szCs w:val="20"/>
              </w:rPr>
              <w:t>9</w:t>
            </w:r>
          </w:p>
        </w:tc>
        <w:tc>
          <w:tcPr>
            <w:tcW w:w="2180" w:type="dxa"/>
            <w:tcBorders>
              <w:top w:val="nil"/>
              <w:left w:val="nil"/>
              <w:bottom w:val="single" w:sz="8" w:space="0" w:color="auto"/>
              <w:right w:val="single" w:sz="8" w:space="0" w:color="auto"/>
            </w:tcBorders>
            <w:shd w:val="clear" w:color="auto" w:fill="auto"/>
            <w:hideMark/>
          </w:tcPr>
          <w:p w14:paraId="0C40D92C"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Provide resolution/ workaround</w:t>
            </w:r>
          </w:p>
        </w:tc>
        <w:tc>
          <w:tcPr>
            <w:tcW w:w="2040" w:type="dxa"/>
            <w:tcBorders>
              <w:top w:val="nil"/>
              <w:left w:val="nil"/>
              <w:bottom w:val="single" w:sz="8" w:space="0" w:color="auto"/>
              <w:right w:val="single" w:sz="8" w:space="0" w:color="auto"/>
            </w:tcBorders>
            <w:shd w:val="clear" w:color="auto" w:fill="auto"/>
            <w:hideMark/>
          </w:tcPr>
          <w:p w14:paraId="2ED827CE"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Problem Manager</w:t>
            </w:r>
          </w:p>
        </w:tc>
        <w:tc>
          <w:tcPr>
            <w:tcW w:w="3980" w:type="dxa"/>
            <w:tcBorders>
              <w:top w:val="nil"/>
              <w:left w:val="nil"/>
              <w:bottom w:val="single" w:sz="8" w:space="0" w:color="auto"/>
              <w:right w:val="single" w:sz="8" w:space="0" w:color="auto"/>
            </w:tcBorders>
            <w:shd w:val="clear" w:color="auto" w:fill="auto"/>
            <w:hideMark/>
          </w:tcPr>
          <w:p w14:paraId="357BD3DE"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Provide resolution/ workaround</w:t>
            </w:r>
          </w:p>
        </w:tc>
      </w:tr>
      <w:tr w:rsidR="009A52B9" w:rsidRPr="009A52B9" w14:paraId="40AF738D" w14:textId="77777777" w:rsidTr="009A52B9">
        <w:trPr>
          <w:trHeight w:val="79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263AC1C7" w14:textId="77777777" w:rsidR="009A52B9" w:rsidRPr="009A52B9" w:rsidRDefault="009A52B9" w:rsidP="009A52B9">
            <w:pPr>
              <w:spacing w:after="0" w:line="240" w:lineRule="auto"/>
              <w:jc w:val="center"/>
              <w:rPr>
                <w:rFonts w:ascii="Arial" w:eastAsia="Times New Roman" w:hAnsi="Arial" w:cs="Arial"/>
                <w:color w:val="000000"/>
                <w:sz w:val="20"/>
                <w:szCs w:val="20"/>
              </w:rPr>
            </w:pPr>
            <w:r w:rsidRPr="009A52B9">
              <w:rPr>
                <w:rFonts w:ascii="Arial" w:eastAsia="Times New Roman" w:hAnsi="Arial" w:cs="Arial"/>
                <w:color w:val="000000"/>
                <w:sz w:val="20"/>
                <w:szCs w:val="20"/>
              </w:rPr>
              <w:t>10</w:t>
            </w:r>
          </w:p>
        </w:tc>
        <w:tc>
          <w:tcPr>
            <w:tcW w:w="2180" w:type="dxa"/>
            <w:tcBorders>
              <w:top w:val="nil"/>
              <w:left w:val="nil"/>
              <w:bottom w:val="single" w:sz="8" w:space="0" w:color="auto"/>
              <w:right w:val="single" w:sz="8" w:space="0" w:color="auto"/>
            </w:tcBorders>
            <w:shd w:val="clear" w:color="auto" w:fill="auto"/>
            <w:vAlign w:val="bottom"/>
            <w:hideMark/>
          </w:tcPr>
          <w:p w14:paraId="3728BB32"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Is resolution reviewed /approved?</w:t>
            </w:r>
          </w:p>
        </w:tc>
        <w:tc>
          <w:tcPr>
            <w:tcW w:w="2040" w:type="dxa"/>
            <w:tcBorders>
              <w:top w:val="nil"/>
              <w:left w:val="nil"/>
              <w:bottom w:val="single" w:sz="8" w:space="0" w:color="auto"/>
              <w:right w:val="single" w:sz="8" w:space="0" w:color="auto"/>
            </w:tcBorders>
            <w:shd w:val="clear" w:color="auto" w:fill="auto"/>
            <w:vAlign w:val="bottom"/>
            <w:hideMark/>
          </w:tcPr>
          <w:p w14:paraId="30A24714"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Problem Manager</w:t>
            </w:r>
          </w:p>
        </w:tc>
        <w:tc>
          <w:tcPr>
            <w:tcW w:w="3980" w:type="dxa"/>
            <w:tcBorders>
              <w:top w:val="nil"/>
              <w:left w:val="nil"/>
              <w:bottom w:val="single" w:sz="8" w:space="0" w:color="auto"/>
              <w:right w:val="single" w:sz="8" w:space="0" w:color="auto"/>
            </w:tcBorders>
            <w:shd w:val="clear" w:color="auto" w:fill="auto"/>
            <w:vAlign w:val="bottom"/>
            <w:hideMark/>
          </w:tcPr>
          <w:p w14:paraId="5C8DA2E8"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Check for the resolution approval and the RFC review to ensure the needed resolution implemented</w:t>
            </w:r>
          </w:p>
        </w:tc>
      </w:tr>
      <w:tr w:rsidR="009A52B9" w:rsidRPr="009A52B9" w14:paraId="5FB8FC69" w14:textId="77777777" w:rsidTr="009A52B9">
        <w:trPr>
          <w:trHeight w:val="105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25F0B6D3" w14:textId="77777777" w:rsidR="009A52B9" w:rsidRPr="009A52B9" w:rsidRDefault="009A52B9" w:rsidP="009A52B9">
            <w:pPr>
              <w:spacing w:after="0" w:line="240" w:lineRule="auto"/>
              <w:jc w:val="center"/>
              <w:rPr>
                <w:rFonts w:ascii="Arial" w:eastAsia="Times New Roman" w:hAnsi="Arial" w:cs="Arial"/>
                <w:color w:val="000000"/>
                <w:sz w:val="20"/>
                <w:szCs w:val="20"/>
              </w:rPr>
            </w:pPr>
            <w:r w:rsidRPr="009A52B9">
              <w:rPr>
                <w:rFonts w:ascii="Arial" w:eastAsia="Times New Roman" w:hAnsi="Arial" w:cs="Arial"/>
                <w:color w:val="000000"/>
                <w:sz w:val="20"/>
                <w:szCs w:val="20"/>
              </w:rPr>
              <w:t>11</w:t>
            </w:r>
          </w:p>
        </w:tc>
        <w:tc>
          <w:tcPr>
            <w:tcW w:w="2180" w:type="dxa"/>
            <w:tcBorders>
              <w:top w:val="nil"/>
              <w:left w:val="nil"/>
              <w:bottom w:val="single" w:sz="8" w:space="0" w:color="auto"/>
              <w:right w:val="single" w:sz="8" w:space="0" w:color="auto"/>
            </w:tcBorders>
            <w:shd w:val="clear" w:color="auto" w:fill="auto"/>
            <w:hideMark/>
          </w:tcPr>
          <w:p w14:paraId="1EA284E3"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Is problem resolved?</w:t>
            </w:r>
          </w:p>
        </w:tc>
        <w:tc>
          <w:tcPr>
            <w:tcW w:w="2040" w:type="dxa"/>
            <w:tcBorders>
              <w:top w:val="nil"/>
              <w:left w:val="nil"/>
              <w:bottom w:val="single" w:sz="8" w:space="0" w:color="auto"/>
              <w:right w:val="single" w:sz="8" w:space="0" w:color="auto"/>
            </w:tcBorders>
            <w:shd w:val="clear" w:color="auto" w:fill="auto"/>
            <w:vAlign w:val="bottom"/>
            <w:hideMark/>
          </w:tcPr>
          <w:p w14:paraId="5BD0AFD6"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Problem Manager</w:t>
            </w:r>
          </w:p>
        </w:tc>
        <w:tc>
          <w:tcPr>
            <w:tcW w:w="3980" w:type="dxa"/>
            <w:tcBorders>
              <w:top w:val="nil"/>
              <w:left w:val="nil"/>
              <w:bottom w:val="single" w:sz="8" w:space="0" w:color="auto"/>
              <w:right w:val="single" w:sz="8" w:space="0" w:color="auto"/>
            </w:tcBorders>
            <w:shd w:val="clear" w:color="auto" w:fill="auto"/>
            <w:vAlign w:val="bottom"/>
            <w:hideMark/>
          </w:tcPr>
          <w:p w14:paraId="6FF6877F" w14:textId="77777777" w:rsidR="009A52B9" w:rsidRPr="009A52B9" w:rsidRDefault="009A52B9" w:rsidP="009A52B9">
            <w:pPr>
              <w:spacing w:after="0" w:line="240" w:lineRule="auto"/>
              <w:rPr>
                <w:rFonts w:ascii="Arial" w:eastAsia="Times New Roman" w:hAnsi="Arial" w:cs="Arial"/>
                <w:color w:val="000000"/>
                <w:sz w:val="20"/>
                <w:szCs w:val="20"/>
              </w:rPr>
            </w:pPr>
            <w:r w:rsidRPr="009A52B9">
              <w:rPr>
                <w:rFonts w:ascii="Arial" w:eastAsia="Times New Roman" w:hAnsi="Arial" w:cs="Arial"/>
                <w:color w:val="000000"/>
                <w:sz w:val="20"/>
                <w:szCs w:val="20"/>
              </w:rPr>
              <w:t>Check for the resolution of the problem from Incident Manager. In case no, proble</w:t>
            </w:r>
            <w:r>
              <w:rPr>
                <w:rFonts w:ascii="Arial" w:eastAsia="Times New Roman" w:hAnsi="Arial" w:cs="Arial"/>
                <w:color w:val="000000"/>
                <w:sz w:val="20"/>
                <w:szCs w:val="20"/>
              </w:rPr>
              <w:t xml:space="preserve">m goes for the prioritization, </w:t>
            </w:r>
            <w:r w:rsidRPr="009A52B9">
              <w:rPr>
                <w:rFonts w:ascii="Arial" w:eastAsia="Times New Roman" w:hAnsi="Arial" w:cs="Arial"/>
                <w:color w:val="000000"/>
                <w:sz w:val="20"/>
                <w:szCs w:val="20"/>
              </w:rPr>
              <w:t>else problem gets closed.</w:t>
            </w:r>
          </w:p>
        </w:tc>
      </w:tr>
    </w:tbl>
    <w:p w14:paraId="56B829ED" w14:textId="77777777" w:rsidR="00186471" w:rsidRDefault="00186471" w:rsidP="0051046A">
      <w:pPr>
        <w:pStyle w:val="MahindraHeading"/>
        <w:rPr>
          <w:rStyle w:val="MahindraSubheadingChar"/>
          <w:rFonts w:ascii="Arial" w:hAnsi="Arial" w:cs="Arial"/>
          <w:b/>
          <w:sz w:val="36"/>
          <w:szCs w:val="36"/>
        </w:rPr>
      </w:pPr>
    </w:p>
    <w:p w14:paraId="722D4482" w14:textId="77777777" w:rsidR="00C269CA" w:rsidRDefault="00C269CA" w:rsidP="0051046A">
      <w:pPr>
        <w:pStyle w:val="MahindraHeading"/>
        <w:rPr>
          <w:rStyle w:val="MahindraSubheadingChar"/>
          <w:rFonts w:ascii="Arial" w:hAnsi="Arial" w:cs="Arial"/>
          <w:b/>
          <w:sz w:val="36"/>
          <w:szCs w:val="36"/>
        </w:rPr>
      </w:pPr>
    </w:p>
    <w:p w14:paraId="4DAA2025" w14:textId="77777777" w:rsidR="00EE709B" w:rsidRDefault="00EE709B" w:rsidP="00EE709B">
      <w:pPr>
        <w:pStyle w:val="MahindraHeading"/>
        <w:numPr>
          <w:ilvl w:val="0"/>
          <w:numId w:val="9"/>
        </w:numPr>
        <w:rPr>
          <w:rStyle w:val="MahindraSubheadingChar"/>
          <w:rFonts w:ascii="Arial" w:hAnsi="Arial" w:cs="Arial"/>
          <w:b/>
          <w:sz w:val="36"/>
          <w:szCs w:val="36"/>
        </w:rPr>
      </w:pPr>
      <w:r>
        <w:rPr>
          <w:rStyle w:val="MahindraSubheadingChar"/>
          <w:rFonts w:ascii="Arial" w:hAnsi="Arial" w:cs="Arial"/>
          <w:b/>
          <w:sz w:val="36"/>
          <w:szCs w:val="36"/>
        </w:rPr>
        <w:t xml:space="preserve">Problem Management process </w:t>
      </w:r>
      <w:proofErr w:type="spellStart"/>
      <w:r>
        <w:rPr>
          <w:rStyle w:val="MahindraSubheadingChar"/>
          <w:rFonts w:ascii="Arial" w:hAnsi="Arial" w:cs="Arial"/>
          <w:b/>
          <w:sz w:val="36"/>
          <w:szCs w:val="36"/>
        </w:rPr>
        <w:t>LifeCycle</w:t>
      </w:r>
      <w:proofErr w:type="spellEnd"/>
      <w:r w:rsidRPr="00C9773F">
        <w:rPr>
          <w:rStyle w:val="MahindraSubheadingChar"/>
          <w:rFonts w:ascii="Arial" w:hAnsi="Arial" w:cs="Arial"/>
          <w:b/>
          <w:sz w:val="36"/>
          <w:szCs w:val="36"/>
        </w:rPr>
        <w:t xml:space="preserve"> </w:t>
      </w:r>
    </w:p>
    <w:p w14:paraId="129FFB18" w14:textId="77777777" w:rsidR="00EE709B" w:rsidRDefault="00EE709B" w:rsidP="0051046A">
      <w:pPr>
        <w:pStyle w:val="MahindraHeading"/>
        <w:rPr>
          <w:rStyle w:val="MahindraSubheadingChar"/>
          <w:rFonts w:ascii="Arial" w:hAnsi="Arial" w:cs="Arial"/>
          <w:b/>
          <w:sz w:val="36"/>
          <w:szCs w:val="36"/>
        </w:rPr>
      </w:pPr>
    </w:p>
    <w:p w14:paraId="1E707E6B" w14:textId="3FA61FE2" w:rsidR="00263371" w:rsidRDefault="00263371" w:rsidP="0051046A">
      <w:pPr>
        <w:pStyle w:val="MahindraHeading"/>
        <w:rPr>
          <w:rStyle w:val="MahindraSubheadingChar"/>
          <w:rFonts w:ascii="Arial" w:hAnsi="Arial" w:cs="Arial"/>
          <w:color w:val="auto"/>
          <w:sz w:val="22"/>
          <w:szCs w:val="22"/>
        </w:rPr>
      </w:pPr>
      <w:r>
        <w:rPr>
          <w:rStyle w:val="MahindraSubheadingChar"/>
          <w:rFonts w:ascii="Arial" w:hAnsi="Arial" w:cs="Arial"/>
          <w:color w:val="auto"/>
          <w:sz w:val="22"/>
          <w:szCs w:val="22"/>
        </w:rPr>
        <w:t>Handling of problems goes through different stages in problem management Process Life Cycle. The same is listed below:</w:t>
      </w:r>
    </w:p>
    <w:p w14:paraId="5CAE9946" w14:textId="77777777" w:rsidR="00263371" w:rsidRDefault="00263371" w:rsidP="0051046A">
      <w:pPr>
        <w:pStyle w:val="MahindraHeading"/>
        <w:rPr>
          <w:rStyle w:val="MahindraSubheadingChar"/>
          <w:rFonts w:ascii="Arial" w:hAnsi="Arial" w:cs="Arial"/>
          <w:color w:val="auto"/>
          <w:sz w:val="22"/>
          <w:szCs w:val="22"/>
        </w:rPr>
      </w:pPr>
    </w:p>
    <w:p w14:paraId="313AFA6E" w14:textId="77777777" w:rsidR="00263371" w:rsidRDefault="00263371" w:rsidP="007D3FA8">
      <w:pPr>
        <w:pStyle w:val="MahindraHeading"/>
        <w:numPr>
          <w:ilvl w:val="0"/>
          <w:numId w:val="29"/>
        </w:numPr>
        <w:rPr>
          <w:rStyle w:val="MahindraSubheadingChar"/>
          <w:rFonts w:ascii="Arial" w:hAnsi="Arial" w:cs="Arial"/>
          <w:color w:val="auto"/>
          <w:sz w:val="22"/>
          <w:szCs w:val="22"/>
        </w:rPr>
      </w:pPr>
      <w:r>
        <w:rPr>
          <w:rStyle w:val="MahindraSubheadingChar"/>
          <w:rFonts w:ascii="Arial" w:hAnsi="Arial" w:cs="Arial"/>
          <w:color w:val="auto"/>
          <w:sz w:val="22"/>
          <w:szCs w:val="22"/>
        </w:rPr>
        <w:t>Problem identification and recording</w:t>
      </w:r>
    </w:p>
    <w:p w14:paraId="3EA62C4C" w14:textId="77777777" w:rsidR="00263371" w:rsidRDefault="00263371" w:rsidP="007D3FA8">
      <w:pPr>
        <w:pStyle w:val="MahindraHeading"/>
        <w:numPr>
          <w:ilvl w:val="0"/>
          <w:numId w:val="29"/>
        </w:numPr>
        <w:rPr>
          <w:rStyle w:val="MahindraSubheadingChar"/>
          <w:rFonts w:ascii="Arial" w:hAnsi="Arial" w:cs="Arial"/>
          <w:color w:val="auto"/>
          <w:sz w:val="22"/>
          <w:szCs w:val="22"/>
        </w:rPr>
      </w:pPr>
      <w:r>
        <w:rPr>
          <w:rStyle w:val="MahindraSubheadingChar"/>
          <w:rFonts w:ascii="Arial" w:hAnsi="Arial" w:cs="Arial"/>
          <w:color w:val="auto"/>
          <w:sz w:val="22"/>
          <w:szCs w:val="22"/>
        </w:rPr>
        <w:t>Classification and prioritization</w:t>
      </w:r>
    </w:p>
    <w:p w14:paraId="07FE2D64" w14:textId="77777777" w:rsidR="00263371" w:rsidRDefault="00263371" w:rsidP="007D3FA8">
      <w:pPr>
        <w:pStyle w:val="MahindraHeading"/>
        <w:numPr>
          <w:ilvl w:val="0"/>
          <w:numId w:val="29"/>
        </w:numPr>
        <w:rPr>
          <w:rStyle w:val="MahindraSubheadingChar"/>
          <w:rFonts w:ascii="Arial" w:hAnsi="Arial" w:cs="Arial"/>
          <w:color w:val="auto"/>
          <w:sz w:val="22"/>
          <w:szCs w:val="22"/>
        </w:rPr>
      </w:pPr>
      <w:r>
        <w:rPr>
          <w:rStyle w:val="MahindraSubheadingChar"/>
          <w:rFonts w:ascii="Arial" w:hAnsi="Arial" w:cs="Arial"/>
          <w:color w:val="auto"/>
          <w:sz w:val="22"/>
          <w:szCs w:val="22"/>
        </w:rPr>
        <w:t>Investigation and diagnosis</w:t>
      </w:r>
    </w:p>
    <w:p w14:paraId="3D1FF745" w14:textId="77777777" w:rsidR="007D3FA8" w:rsidRDefault="007D3FA8" w:rsidP="007D3FA8">
      <w:pPr>
        <w:pStyle w:val="MahindraHeading"/>
        <w:numPr>
          <w:ilvl w:val="0"/>
          <w:numId w:val="29"/>
        </w:numPr>
        <w:rPr>
          <w:rStyle w:val="MahindraSubheadingChar"/>
          <w:rFonts w:ascii="Arial" w:hAnsi="Arial" w:cs="Arial"/>
          <w:color w:val="auto"/>
          <w:sz w:val="22"/>
          <w:szCs w:val="22"/>
        </w:rPr>
      </w:pPr>
      <w:r>
        <w:rPr>
          <w:rStyle w:val="MahindraSubheadingChar"/>
          <w:rFonts w:ascii="Arial" w:hAnsi="Arial" w:cs="Arial"/>
          <w:color w:val="auto"/>
          <w:sz w:val="22"/>
          <w:szCs w:val="22"/>
        </w:rPr>
        <w:t>Resolution and recovery</w:t>
      </w:r>
    </w:p>
    <w:p w14:paraId="0E5DF6C6" w14:textId="77777777" w:rsidR="007D3FA8" w:rsidRPr="00263371" w:rsidRDefault="007D3FA8" w:rsidP="007D3FA8">
      <w:pPr>
        <w:pStyle w:val="MahindraHeading"/>
        <w:numPr>
          <w:ilvl w:val="0"/>
          <w:numId w:val="29"/>
        </w:numPr>
        <w:rPr>
          <w:rStyle w:val="MahindraSubheadingChar"/>
          <w:rFonts w:ascii="Arial" w:hAnsi="Arial" w:cs="Arial"/>
          <w:color w:val="auto"/>
          <w:sz w:val="22"/>
          <w:szCs w:val="22"/>
        </w:rPr>
      </w:pPr>
      <w:r>
        <w:rPr>
          <w:rStyle w:val="MahindraSubheadingChar"/>
          <w:rFonts w:ascii="Arial" w:hAnsi="Arial" w:cs="Arial"/>
          <w:color w:val="auto"/>
          <w:sz w:val="22"/>
          <w:szCs w:val="22"/>
        </w:rPr>
        <w:t>Closure</w:t>
      </w:r>
    </w:p>
    <w:p w14:paraId="45D0C233" w14:textId="77777777" w:rsidR="00EE709B" w:rsidRDefault="00EE709B" w:rsidP="0051046A">
      <w:pPr>
        <w:pStyle w:val="MahindraHeading"/>
        <w:rPr>
          <w:rStyle w:val="MahindraSubheadingChar"/>
          <w:rFonts w:ascii="Arial" w:hAnsi="Arial" w:cs="Arial"/>
          <w:b/>
          <w:sz w:val="36"/>
          <w:szCs w:val="36"/>
        </w:rPr>
      </w:pPr>
    </w:p>
    <w:p w14:paraId="74B7082C" w14:textId="77777777" w:rsidR="007C173D" w:rsidRDefault="007C173D" w:rsidP="007C173D">
      <w:pPr>
        <w:pStyle w:val="MahindraHeading"/>
        <w:numPr>
          <w:ilvl w:val="0"/>
          <w:numId w:val="9"/>
        </w:numPr>
        <w:rPr>
          <w:rStyle w:val="MahindraSubheadingChar"/>
          <w:rFonts w:ascii="Arial" w:hAnsi="Arial" w:cs="Arial"/>
          <w:b/>
          <w:sz w:val="36"/>
          <w:szCs w:val="36"/>
        </w:rPr>
      </w:pPr>
      <w:r>
        <w:rPr>
          <w:rStyle w:val="MahindraSubheadingChar"/>
          <w:rFonts w:ascii="Arial" w:hAnsi="Arial" w:cs="Arial"/>
          <w:b/>
          <w:sz w:val="36"/>
          <w:szCs w:val="36"/>
        </w:rPr>
        <w:t>Problem Management Business Rules</w:t>
      </w:r>
      <w:r w:rsidRPr="00C9773F">
        <w:rPr>
          <w:rStyle w:val="MahindraSubheadingChar"/>
          <w:rFonts w:ascii="Arial" w:hAnsi="Arial" w:cs="Arial"/>
          <w:b/>
          <w:sz w:val="36"/>
          <w:szCs w:val="36"/>
        </w:rPr>
        <w:t xml:space="preserve"> </w:t>
      </w:r>
    </w:p>
    <w:p w14:paraId="2CC18489" w14:textId="77777777" w:rsidR="00EE709B" w:rsidRDefault="00EE709B" w:rsidP="0051046A">
      <w:pPr>
        <w:pStyle w:val="MahindraHeading"/>
        <w:rPr>
          <w:rStyle w:val="MahindraSubheadingChar"/>
          <w:rFonts w:ascii="Arial" w:hAnsi="Arial" w:cs="Arial"/>
          <w:sz w:val="22"/>
          <w:szCs w:val="22"/>
        </w:rPr>
      </w:pPr>
    </w:p>
    <w:p w14:paraId="17063BB0" w14:textId="77777777" w:rsidR="007C173D" w:rsidRDefault="007C173D" w:rsidP="0051046A">
      <w:pPr>
        <w:pStyle w:val="MahindraHeading"/>
        <w:rPr>
          <w:rStyle w:val="MahindraSubheadingChar"/>
          <w:rFonts w:ascii="Arial" w:hAnsi="Arial" w:cs="Arial"/>
          <w:color w:val="auto"/>
          <w:sz w:val="22"/>
          <w:szCs w:val="22"/>
        </w:rPr>
      </w:pPr>
      <w:r w:rsidRPr="007C173D">
        <w:rPr>
          <w:rStyle w:val="MahindraSubheadingChar"/>
          <w:rFonts w:ascii="Arial" w:hAnsi="Arial" w:cs="Arial"/>
          <w:color w:val="auto"/>
          <w:sz w:val="22"/>
          <w:szCs w:val="22"/>
        </w:rPr>
        <w:t>Here is the list of business rules used for implementing and practicing Problem Management proces</w:t>
      </w:r>
      <w:r>
        <w:rPr>
          <w:rStyle w:val="MahindraSubheadingChar"/>
          <w:rFonts w:ascii="Arial" w:hAnsi="Arial" w:cs="Arial"/>
          <w:color w:val="auto"/>
          <w:sz w:val="22"/>
          <w:szCs w:val="22"/>
        </w:rPr>
        <w:t>s.</w:t>
      </w:r>
    </w:p>
    <w:p w14:paraId="652C8017" w14:textId="77777777" w:rsidR="007C173D" w:rsidRDefault="007C173D" w:rsidP="0051046A">
      <w:pPr>
        <w:pStyle w:val="MahindraHeading"/>
        <w:rPr>
          <w:rStyle w:val="MahindraSubheadingChar"/>
          <w:rFonts w:ascii="Arial" w:hAnsi="Arial" w:cs="Arial"/>
          <w:color w:val="auto"/>
          <w:sz w:val="22"/>
          <w:szCs w:val="22"/>
        </w:rPr>
      </w:pPr>
    </w:p>
    <w:p w14:paraId="773AD230" w14:textId="77777777" w:rsidR="007C173D" w:rsidRDefault="007C173D" w:rsidP="007C173D">
      <w:pPr>
        <w:pStyle w:val="MahindraHeading"/>
        <w:numPr>
          <w:ilvl w:val="0"/>
          <w:numId w:val="30"/>
        </w:numPr>
        <w:rPr>
          <w:rStyle w:val="MahindraSubheadingChar"/>
          <w:rFonts w:ascii="Arial" w:hAnsi="Arial" w:cs="Arial"/>
          <w:color w:val="auto"/>
          <w:sz w:val="22"/>
          <w:szCs w:val="22"/>
        </w:rPr>
      </w:pPr>
      <w:r>
        <w:rPr>
          <w:rStyle w:val="MahindraSubheadingChar"/>
          <w:rFonts w:ascii="Arial" w:hAnsi="Arial" w:cs="Arial"/>
          <w:color w:val="auto"/>
          <w:sz w:val="22"/>
          <w:szCs w:val="22"/>
        </w:rPr>
        <w:t>Categorization of problems</w:t>
      </w:r>
    </w:p>
    <w:p w14:paraId="269E617E" w14:textId="77777777" w:rsidR="007C173D" w:rsidRDefault="007C173D" w:rsidP="007C173D">
      <w:pPr>
        <w:pStyle w:val="MahindraHeading"/>
        <w:numPr>
          <w:ilvl w:val="0"/>
          <w:numId w:val="30"/>
        </w:numPr>
        <w:rPr>
          <w:rStyle w:val="MahindraSubheadingChar"/>
          <w:rFonts w:ascii="Arial" w:hAnsi="Arial" w:cs="Arial"/>
          <w:color w:val="auto"/>
          <w:sz w:val="22"/>
          <w:szCs w:val="22"/>
        </w:rPr>
      </w:pPr>
      <w:r>
        <w:rPr>
          <w:rStyle w:val="MahindraSubheadingChar"/>
          <w:rFonts w:ascii="Arial" w:hAnsi="Arial" w:cs="Arial"/>
          <w:color w:val="auto"/>
          <w:sz w:val="22"/>
          <w:szCs w:val="22"/>
        </w:rPr>
        <w:t>Classification of problems</w:t>
      </w:r>
    </w:p>
    <w:p w14:paraId="250EE189" w14:textId="77777777" w:rsidR="007C173D" w:rsidRDefault="007C173D" w:rsidP="007C173D">
      <w:pPr>
        <w:pStyle w:val="MahindraHeading"/>
        <w:numPr>
          <w:ilvl w:val="0"/>
          <w:numId w:val="30"/>
        </w:numPr>
        <w:rPr>
          <w:rStyle w:val="MahindraSubheadingChar"/>
          <w:rFonts w:ascii="Arial" w:hAnsi="Arial" w:cs="Arial"/>
          <w:color w:val="auto"/>
          <w:sz w:val="22"/>
          <w:szCs w:val="22"/>
        </w:rPr>
      </w:pPr>
      <w:r>
        <w:rPr>
          <w:rStyle w:val="MahindraSubheadingChar"/>
          <w:rFonts w:ascii="Arial" w:hAnsi="Arial" w:cs="Arial"/>
          <w:color w:val="auto"/>
          <w:sz w:val="22"/>
          <w:szCs w:val="22"/>
        </w:rPr>
        <w:t>Priority Matrix</w:t>
      </w:r>
    </w:p>
    <w:p w14:paraId="46EF188A" w14:textId="77777777" w:rsidR="007C173D" w:rsidRPr="007C173D" w:rsidRDefault="007C173D" w:rsidP="007C173D">
      <w:pPr>
        <w:pStyle w:val="MahindraHeading"/>
        <w:numPr>
          <w:ilvl w:val="0"/>
          <w:numId w:val="30"/>
        </w:numPr>
        <w:rPr>
          <w:rStyle w:val="MahindraSubheadingChar"/>
          <w:rFonts w:ascii="Arial" w:hAnsi="Arial" w:cs="Arial"/>
          <w:color w:val="auto"/>
          <w:sz w:val="22"/>
          <w:szCs w:val="22"/>
        </w:rPr>
      </w:pPr>
      <w:r w:rsidRPr="007C173D">
        <w:rPr>
          <w:rStyle w:val="MahindraSubheadingChar"/>
          <w:rFonts w:ascii="Arial" w:hAnsi="Arial" w:cs="Arial"/>
          <w:color w:val="auto"/>
          <w:sz w:val="22"/>
          <w:szCs w:val="22"/>
        </w:rPr>
        <w:t>Problem Resolution categories</w:t>
      </w:r>
    </w:p>
    <w:p w14:paraId="5D8D42D1" w14:textId="77777777" w:rsidR="007C173D" w:rsidRPr="007C173D" w:rsidRDefault="007C173D" w:rsidP="0051046A">
      <w:pPr>
        <w:pStyle w:val="MahindraHeading"/>
        <w:rPr>
          <w:rStyle w:val="MahindraSubheadingChar"/>
          <w:rFonts w:ascii="Arial" w:hAnsi="Arial" w:cs="Arial"/>
          <w:sz w:val="22"/>
          <w:szCs w:val="22"/>
        </w:rPr>
      </w:pPr>
    </w:p>
    <w:p w14:paraId="0F494038" w14:textId="77777777" w:rsidR="007C173D" w:rsidRDefault="007C173D" w:rsidP="0051046A">
      <w:pPr>
        <w:pStyle w:val="MahindraHeading"/>
        <w:rPr>
          <w:rStyle w:val="MahindraSubheadingChar"/>
          <w:rFonts w:ascii="Arial" w:hAnsi="Arial" w:cs="Arial"/>
          <w:b/>
          <w:sz w:val="36"/>
          <w:szCs w:val="36"/>
        </w:rPr>
      </w:pPr>
    </w:p>
    <w:p w14:paraId="0831543A" w14:textId="77777777" w:rsidR="002A410F" w:rsidRDefault="0039332A" w:rsidP="000B1AE7">
      <w:pPr>
        <w:pStyle w:val="MahindraHeading"/>
        <w:numPr>
          <w:ilvl w:val="0"/>
          <w:numId w:val="9"/>
        </w:numPr>
        <w:rPr>
          <w:rStyle w:val="MahindraSubheadingChar"/>
          <w:rFonts w:ascii="Arial" w:hAnsi="Arial" w:cs="Arial"/>
          <w:b/>
          <w:sz w:val="36"/>
          <w:szCs w:val="36"/>
        </w:rPr>
      </w:pPr>
      <w:bookmarkStart w:id="2" w:name="_Toc349645228"/>
      <w:r>
        <w:rPr>
          <w:rStyle w:val="MahindraSubheadingChar"/>
          <w:rFonts w:ascii="Arial" w:hAnsi="Arial" w:cs="Arial"/>
          <w:b/>
          <w:sz w:val="36"/>
          <w:szCs w:val="36"/>
        </w:rPr>
        <w:t>Roles and Responsibilities</w:t>
      </w:r>
      <w:bookmarkEnd w:id="2"/>
      <w:r w:rsidR="00F43593" w:rsidRPr="00C9773F">
        <w:rPr>
          <w:rStyle w:val="MahindraSubheadingChar"/>
          <w:rFonts w:ascii="Arial" w:hAnsi="Arial" w:cs="Arial"/>
          <w:b/>
          <w:sz w:val="36"/>
          <w:szCs w:val="36"/>
        </w:rPr>
        <w:t xml:space="preserve"> </w:t>
      </w:r>
    </w:p>
    <w:p w14:paraId="6778EB2B" w14:textId="77777777" w:rsidR="000B1AE7" w:rsidRDefault="000B1AE7" w:rsidP="000B1AE7">
      <w:pPr>
        <w:pStyle w:val="MahindraHeading"/>
        <w:rPr>
          <w:rStyle w:val="MahindraSubheadingChar"/>
          <w:rFonts w:ascii="Arial" w:hAnsi="Arial" w:cs="Arial"/>
          <w:b/>
          <w:sz w:val="36"/>
          <w:szCs w:val="36"/>
        </w:rPr>
      </w:pPr>
    </w:p>
    <w:p w14:paraId="24E2B002" w14:textId="77777777" w:rsidR="00B71B0D" w:rsidRPr="00B71B0D" w:rsidRDefault="00B71B0D" w:rsidP="00B71B0D">
      <w:pPr>
        <w:tabs>
          <w:tab w:val="left" w:pos="720"/>
        </w:tabs>
        <w:spacing w:after="0" w:line="360" w:lineRule="auto"/>
        <w:jc w:val="both"/>
        <w:rPr>
          <w:rFonts w:ascii="Arial" w:hAnsi="Arial" w:cs="Arial"/>
        </w:rPr>
      </w:pPr>
      <w:r w:rsidRPr="00B71B0D">
        <w:rPr>
          <w:rFonts w:ascii="Arial" w:hAnsi="Arial" w:cs="Arial"/>
        </w:rPr>
        <w:t xml:space="preserve">This section describes responsibilities of those involved in delivering or supporting the </w:t>
      </w:r>
      <w:r w:rsidR="009A7112">
        <w:rPr>
          <w:rFonts w:ascii="Arial" w:hAnsi="Arial" w:cs="Arial"/>
        </w:rPr>
        <w:t>Problem</w:t>
      </w:r>
      <w:r w:rsidRPr="00B71B0D">
        <w:rPr>
          <w:rFonts w:ascii="Arial" w:hAnsi="Arial" w:cs="Arial"/>
        </w:rPr>
        <w:t xml:space="preserve"> Management Process.</w:t>
      </w:r>
      <w:r>
        <w:rPr>
          <w:rFonts w:ascii="Arial" w:hAnsi="Arial" w:cs="Arial"/>
        </w:rPr>
        <w:t xml:space="preserve"> </w:t>
      </w:r>
      <w:r w:rsidRPr="00B71B0D">
        <w:rPr>
          <w:rFonts w:ascii="Arial" w:hAnsi="Arial" w:cs="Arial"/>
        </w:rPr>
        <w:t>Responsibilities include but are not limited to those listed for each role.</w:t>
      </w:r>
    </w:p>
    <w:p w14:paraId="2786F8F9" w14:textId="77777777" w:rsidR="00B71B0D" w:rsidRDefault="00B71B0D" w:rsidP="00B71B0D">
      <w:pPr>
        <w:tabs>
          <w:tab w:val="left" w:pos="720"/>
        </w:tabs>
        <w:spacing w:after="0" w:line="360" w:lineRule="auto"/>
        <w:jc w:val="both"/>
        <w:rPr>
          <w:rFonts w:ascii="Arial" w:hAnsi="Arial" w:cs="Arial"/>
        </w:rPr>
      </w:pPr>
    </w:p>
    <w:p w14:paraId="000A1D70" w14:textId="77777777" w:rsidR="001F05A9" w:rsidRDefault="001F3540" w:rsidP="00B3136C">
      <w:pPr>
        <w:pStyle w:val="MahindraSubheading"/>
        <w:numPr>
          <w:ilvl w:val="1"/>
          <w:numId w:val="9"/>
        </w:numPr>
        <w:rPr>
          <w:rStyle w:val="MahindraSubheadingChar"/>
          <w:b/>
        </w:rPr>
      </w:pPr>
      <w:r>
        <w:rPr>
          <w:rStyle w:val="MahindraSubheadingChar"/>
          <w:b/>
        </w:rPr>
        <w:t>P</w:t>
      </w:r>
      <w:r w:rsidR="009A7112">
        <w:rPr>
          <w:rStyle w:val="MahindraSubheadingChar"/>
          <w:b/>
        </w:rPr>
        <w:t>roblem Manager</w:t>
      </w:r>
    </w:p>
    <w:p w14:paraId="1F17EEE9" w14:textId="77777777" w:rsidR="00086E9E" w:rsidRPr="00086E9E" w:rsidRDefault="00086E9E" w:rsidP="00086E9E">
      <w:pPr>
        <w:tabs>
          <w:tab w:val="left" w:pos="720"/>
        </w:tabs>
        <w:spacing w:line="360" w:lineRule="auto"/>
        <w:jc w:val="both"/>
        <w:rPr>
          <w:rFonts w:ascii="Arial" w:hAnsi="Arial" w:cs="Arial"/>
        </w:rPr>
      </w:pPr>
      <w:r w:rsidRPr="00086E9E">
        <w:rPr>
          <w:rFonts w:ascii="Arial" w:hAnsi="Arial" w:cs="Arial"/>
        </w:rPr>
        <w:t>The P</w:t>
      </w:r>
      <w:r w:rsidR="00F6097C">
        <w:rPr>
          <w:rFonts w:ascii="Arial" w:hAnsi="Arial" w:cs="Arial"/>
        </w:rPr>
        <w:t>r</w:t>
      </w:r>
      <w:r w:rsidR="009A7112">
        <w:rPr>
          <w:rFonts w:ascii="Arial" w:hAnsi="Arial" w:cs="Arial"/>
        </w:rPr>
        <w:t>oblem Manager is</w:t>
      </w:r>
      <w:r w:rsidR="002729BA">
        <w:rPr>
          <w:rFonts w:ascii="Arial" w:hAnsi="Arial" w:cs="Arial"/>
        </w:rPr>
        <w:t xml:space="preserve"> </w:t>
      </w:r>
      <w:r w:rsidRPr="00086E9E">
        <w:rPr>
          <w:rFonts w:ascii="Arial" w:hAnsi="Arial" w:cs="Arial"/>
        </w:rPr>
        <w:t>responsible for:</w:t>
      </w:r>
    </w:p>
    <w:p w14:paraId="74353457" w14:textId="77777777" w:rsidR="00892E9F" w:rsidRPr="009A7112" w:rsidRDefault="009A7112" w:rsidP="009A7112">
      <w:pPr>
        <w:pStyle w:val="ListParagraph"/>
        <w:numPr>
          <w:ilvl w:val="0"/>
          <w:numId w:val="31"/>
        </w:numPr>
        <w:rPr>
          <w:rFonts w:ascii="Arial" w:hAnsi="Arial" w:cs="Arial"/>
        </w:rPr>
      </w:pPr>
      <w:r w:rsidRPr="009A7112">
        <w:rPr>
          <w:rFonts w:ascii="Arial" w:hAnsi="Arial" w:cs="Arial"/>
        </w:rPr>
        <w:t>Identify, analyze and qualify problems reported by Incident management</w:t>
      </w:r>
    </w:p>
    <w:p w14:paraId="3825D0F6" w14:textId="77777777" w:rsidR="009A7112" w:rsidRPr="009A7112" w:rsidRDefault="009A7112" w:rsidP="009A7112">
      <w:pPr>
        <w:pStyle w:val="ListParagraph"/>
        <w:numPr>
          <w:ilvl w:val="0"/>
          <w:numId w:val="31"/>
        </w:numPr>
        <w:rPr>
          <w:rFonts w:ascii="Arial" w:hAnsi="Arial" w:cs="Arial"/>
        </w:rPr>
      </w:pPr>
      <w:r w:rsidRPr="009A7112">
        <w:rPr>
          <w:rFonts w:ascii="Arial" w:hAnsi="Arial" w:cs="Arial"/>
        </w:rPr>
        <w:t xml:space="preserve">Co-ordinate with IT Teams/SMEs for analysis of </w:t>
      </w:r>
      <w:proofErr w:type="spellStart"/>
      <w:r w:rsidRPr="009A7112">
        <w:rPr>
          <w:rFonts w:ascii="Arial" w:hAnsi="Arial" w:cs="Arial"/>
        </w:rPr>
        <w:t>Incodents</w:t>
      </w:r>
      <w:proofErr w:type="spellEnd"/>
      <w:r w:rsidRPr="009A7112">
        <w:rPr>
          <w:rFonts w:ascii="Arial" w:hAnsi="Arial" w:cs="Arial"/>
        </w:rPr>
        <w:t>/Problems and identifying underlying issues</w:t>
      </w:r>
    </w:p>
    <w:p w14:paraId="1DCE41D0" w14:textId="77777777" w:rsidR="009A7112" w:rsidRPr="009A7112" w:rsidRDefault="009A7112" w:rsidP="009A7112">
      <w:pPr>
        <w:pStyle w:val="ListParagraph"/>
        <w:numPr>
          <w:ilvl w:val="0"/>
          <w:numId w:val="31"/>
        </w:numPr>
        <w:rPr>
          <w:rFonts w:ascii="Arial" w:hAnsi="Arial" w:cs="Arial"/>
        </w:rPr>
      </w:pPr>
      <w:r w:rsidRPr="009A7112">
        <w:rPr>
          <w:rFonts w:ascii="Arial" w:hAnsi="Arial" w:cs="Arial"/>
        </w:rPr>
        <w:t>Facilitate workarounds and categorize the problems.</w:t>
      </w:r>
    </w:p>
    <w:p w14:paraId="0CBF973E" w14:textId="77777777" w:rsidR="009A7112" w:rsidRPr="009A7112" w:rsidRDefault="009A7112" w:rsidP="009A7112">
      <w:pPr>
        <w:pStyle w:val="ListParagraph"/>
        <w:numPr>
          <w:ilvl w:val="0"/>
          <w:numId w:val="31"/>
        </w:numPr>
        <w:rPr>
          <w:rFonts w:ascii="Arial" w:hAnsi="Arial" w:cs="Arial"/>
        </w:rPr>
      </w:pPr>
      <w:r w:rsidRPr="009A7112">
        <w:rPr>
          <w:rFonts w:ascii="Arial" w:hAnsi="Arial" w:cs="Arial"/>
        </w:rPr>
        <w:t>Co-ordinate the identification of resolution methods for known errors</w:t>
      </w:r>
    </w:p>
    <w:p w14:paraId="2D19CE5C" w14:textId="77777777" w:rsidR="009A7112" w:rsidRPr="009A7112" w:rsidRDefault="009A7112" w:rsidP="009A7112">
      <w:pPr>
        <w:pStyle w:val="ListParagraph"/>
        <w:numPr>
          <w:ilvl w:val="0"/>
          <w:numId w:val="31"/>
        </w:numPr>
        <w:rPr>
          <w:rFonts w:ascii="Arial" w:hAnsi="Arial" w:cs="Arial"/>
        </w:rPr>
      </w:pPr>
      <w:r w:rsidRPr="009A7112">
        <w:rPr>
          <w:rFonts w:ascii="Arial" w:hAnsi="Arial" w:cs="Arial"/>
        </w:rPr>
        <w:t>Initiate RFC for implementation of the resolution</w:t>
      </w:r>
    </w:p>
    <w:p w14:paraId="520E7909" w14:textId="77777777" w:rsidR="009A7112" w:rsidRPr="009A7112" w:rsidRDefault="009A7112" w:rsidP="009A7112">
      <w:pPr>
        <w:pStyle w:val="ListParagraph"/>
        <w:numPr>
          <w:ilvl w:val="0"/>
          <w:numId w:val="31"/>
        </w:numPr>
        <w:rPr>
          <w:rFonts w:ascii="Arial" w:hAnsi="Arial" w:cs="Arial"/>
        </w:rPr>
      </w:pPr>
      <w:r w:rsidRPr="009A7112">
        <w:rPr>
          <w:rFonts w:ascii="Arial" w:hAnsi="Arial" w:cs="Arial"/>
        </w:rPr>
        <w:t>Conduct trend analysis of incidents for proactive problem management</w:t>
      </w:r>
    </w:p>
    <w:p w14:paraId="10463167" w14:textId="77777777" w:rsidR="009A7112" w:rsidRPr="009A7112" w:rsidRDefault="009A7112" w:rsidP="009A7112">
      <w:pPr>
        <w:pStyle w:val="ListParagraph"/>
        <w:numPr>
          <w:ilvl w:val="0"/>
          <w:numId w:val="31"/>
        </w:numPr>
        <w:rPr>
          <w:rFonts w:ascii="Arial" w:hAnsi="Arial" w:cs="Arial"/>
        </w:rPr>
      </w:pPr>
      <w:r w:rsidRPr="009A7112">
        <w:rPr>
          <w:rFonts w:ascii="Arial" w:hAnsi="Arial" w:cs="Arial"/>
        </w:rPr>
        <w:t>Develop and maintain problem and error control  systems</w:t>
      </w:r>
    </w:p>
    <w:p w14:paraId="6FE1FBCE" w14:textId="77777777" w:rsidR="009A7112" w:rsidRPr="009A7112" w:rsidRDefault="009A7112" w:rsidP="009A7112">
      <w:pPr>
        <w:pStyle w:val="ListParagraph"/>
        <w:numPr>
          <w:ilvl w:val="0"/>
          <w:numId w:val="31"/>
        </w:numPr>
        <w:rPr>
          <w:rFonts w:ascii="Arial" w:hAnsi="Arial" w:cs="Arial"/>
        </w:rPr>
      </w:pPr>
      <w:r w:rsidRPr="009A7112">
        <w:rPr>
          <w:rFonts w:ascii="Arial" w:hAnsi="Arial" w:cs="Arial"/>
        </w:rPr>
        <w:t>Review the efficiency and effectiveness of proactive problem management activities.</w:t>
      </w:r>
    </w:p>
    <w:p w14:paraId="4B86014D" w14:textId="77777777" w:rsidR="009A7112" w:rsidRPr="009A7112" w:rsidRDefault="009A7112" w:rsidP="009A7112">
      <w:pPr>
        <w:pStyle w:val="ListParagraph"/>
        <w:numPr>
          <w:ilvl w:val="0"/>
          <w:numId w:val="31"/>
        </w:numPr>
        <w:rPr>
          <w:rFonts w:ascii="Arial" w:hAnsi="Arial" w:cs="Arial"/>
        </w:rPr>
      </w:pPr>
      <w:r w:rsidRPr="009A7112">
        <w:rPr>
          <w:rFonts w:ascii="Arial" w:hAnsi="Arial" w:cs="Arial"/>
        </w:rPr>
        <w:lastRenderedPageBreak/>
        <w:t>Produce management information</w:t>
      </w:r>
    </w:p>
    <w:p w14:paraId="6EECBD5D" w14:textId="77777777" w:rsidR="009A7112" w:rsidRPr="009A7112" w:rsidRDefault="009A7112" w:rsidP="009A7112">
      <w:pPr>
        <w:pStyle w:val="ListParagraph"/>
        <w:numPr>
          <w:ilvl w:val="0"/>
          <w:numId w:val="31"/>
        </w:numPr>
        <w:rPr>
          <w:rFonts w:ascii="Arial" w:hAnsi="Arial" w:cs="Arial"/>
        </w:rPr>
      </w:pPr>
      <w:r w:rsidRPr="009A7112">
        <w:rPr>
          <w:rFonts w:ascii="Arial" w:hAnsi="Arial" w:cs="Arial"/>
        </w:rPr>
        <w:t>Track problem support staff</w:t>
      </w:r>
    </w:p>
    <w:p w14:paraId="0B298330" w14:textId="77777777" w:rsidR="009A7112" w:rsidRPr="009A7112" w:rsidRDefault="009A7112" w:rsidP="009A7112">
      <w:pPr>
        <w:pStyle w:val="ListParagraph"/>
        <w:numPr>
          <w:ilvl w:val="0"/>
          <w:numId w:val="31"/>
        </w:numPr>
        <w:rPr>
          <w:rFonts w:ascii="Arial" w:hAnsi="Arial" w:cs="Arial"/>
        </w:rPr>
      </w:pPr>
      <w:r w:rsidRPr="009A7112">
        <w:rPr>
          <w:rFonts w:ascii="Arial" w:hAnsi="Arial" w:cs="Arial"/>
        </w:rPr>
        <w:t>Allocate resources for the support effort</w:t>
      </w:r>
    </w:p>
    <w:p w14:paraId="529A7937" w14:textId="77777777" w:rsidR="009A7112" w:rsidRPr="009A7112" w:rsidRDefault="009A7112" w:rsidP="009A7112">
      <w:pPr>
        <w:pStyle w:val="ListParagraph"/>
        <w:numPr>
          <w:ilvl w:val="0"/>
          <w:numId w:val="31"/>
        </w:numPr>
        <w:rPr>
          <w:rFonts w:ascii="Arial" w:hAnsi="Arial" w:cs="Arial"/>
        </w:rPr>
      </w:pPr>
      <w:r w:rsidRPr="009A7112">
        <w:rPr>
          <w:rFonts w:ascii="Arial" w:hAnsi="Arial" w:cs="Arial"/>
        </w:rPr>
        <w:t>Monitor the effectiveness of error control and making recommendations for improvement</w:t>
      </w:r>
    </w:p>
    <w:p w14:paraId="0B291657" w14:textId="77777777" w:rsidR="001F3540" w:rsidRDefault="00C708DA" w:rsidP="001F3540">
      <w:pPr>
        <w:pStyle w:val="MahindraSubheading"/>
        <w:numPr>
          <w:ilvl w:val="1"/>
          <w:numId w:val="9"/>
        </w:numPr>
        <w:rPr>
          <w:rStyle w:val="MahindraSubheadingChar"/>
          <w:b/>
        </w:rPr>
      </w:pPr>
      <w:r>
        <w:rPr>
          <w:rStyle w:val="MahindraSubheadingChar"/>
          <w:b/>
        </w:rPr>
        <w:t xml:space="preserve">Incident </w:t>
      </w:r>
      <w:r w:rsidR="003E7DC2">
        <w:rPr>
          <w:rStyle w:val="MahindraSubheadingChar"/>
          <w:b/>
        </w:rPr>
        <w:t>Manager</w:t>
      </w:r>
    </w:p>
    <w:p w14:paraId="424AB589" w14:textId="77777777" w:rsidR="00922F59" w:rsidRPr="00922F59" w:rsidRDefault="003E7DC2" w:rsidP="00922F59">
      <w:pPr>
        <w:tabs>
          <w:tab w:val="left" w:pos="720"/>
        </w:tabs>
        <w:spacing w:line="360" w:lineRule="auto"/>
        <w:jc w:val="both"/>
        <w:rPr>
          <w:rFonts w:ascii="Arial" w:hAnsi="Arial" w:cs="Arial"/>
        </w:rPr>
      </w:pPr>
      <w:r>
        <w:rPr>
          <w:rFonts w:ascii="Arial" w:hAnsi="Arial" w:cs="Arial"/>
        </w:rPr>
        <w:t xml:space="preserve">The </w:t>
      </w:r>
      <w:r w:rsidR="00C708DA">
        <w:rPr>
          <w:rFonts w:ascii="Arial" w:hAnsi="Arial" w:cs="Arial"/>
        </w:rPr>
        <w:t>Incident M</w:t>
      </w:r>
      <w:r>
        <w:rPr>
          <w:rFonts w:ascii="Arial" w:hAnsi="Arial" w:cs="Arial"/>
        </w:rPr>
        <w:t>anager</w:t>
      </w:r>
      <w:r w:rsidR="00922F59" w:rsidRPr="00922F59">
        <w:rPr>
          <w:rFonts w:ascii="Arial" w:hAnsi="Arial" w:cs="Arial"/>
        </w:rPr>
        <w:t xml:space="preserve"> is responsible for:</w:t>
      </w:r>
      <w:r w:rsidR="00C708DA">
        <w:rPr>
          <w:rFonts w:ascii="Arial" w:hAnsi="Arial" w:cs="Arial"/>
        </w:rPr>
        <w:t xml:space="preserve"> (only the responsibilities relevant to the Problem Management process have been listed)</w:t>
      </w:r>
    </w:p>
    <w:p w14:paraId="47232FDF" w14:textId="77777777" w:rsidR="00E24A8B" w:rsidRPr="00C708DA" w:rsidRDefault="00C708DA" w:rsidP="00C708DA">
      <w:pPr>
        <w:pStyle w:val="ListParagraph"/>
        <w:numPr>
          <w:ilvl w:val="0"/>
          <w:numId w:val="32"/>
        </w:numPr>
        <w:spacing w:after="0" w:line="360" w:lineRule="auto"/>
        <w:jc w:val="both"/>
        <w:rPr>
          <w:rFonts w:ascii="Arial" w:hAnsi="Arial" w:cs="Arial"/>
        </w:rPr>
      </w:pPr>
      <w:r w:rsidRPr="00C708DA">
        <w:rPr>
          <w:rFonts w:ascii="Arial" w:hAnsi="Arial" w:cs="Arial"/>
        </w:rPr>
        <w:t>Co-ordinate with Problem Management for workarounds and resolution.</w:t>
      </w:r>
    </w:p>
    <w:p w14:paraId="2BF05574" w14:textId="77777777" w:rsidR="00C708DA" w:rsidRPr="00C708DA" w:rsidRDefault="00C708DA" w:rsidP="00C708DA">
      <w:pPr>
        <w:pStyle w:val="ListParagraph"/>
        <w:numPr>
          <w:ilvl w:val="0"/>
          <w:numId w:val="32"/>
        </w:numPr>
        <w:spacing w:after="0" w:line="360" w:lineRule="auto"/>
        <w:jc w:val="both"/>
        <w:rPr>
          <w:rFonts w:ascii="Arial" w:hAnsi="Arial" w:cs="Arial"/>
        </w:rPr>
      </w:pPr>
      <w:r w:rsidRPr="00C708DA">
        <w:rPr>
          <w:rFonts w:ascii="Arial" w:hAnsi="Arial" w:cs="Arial"/>
        </w:rPr>
        <w:t>Conduct trend analysis of incidents and service requests and refer potential problems to Problem Management</w:t>
      </w:r>
    </w:p>
    <w:p w14:paraId="3E0B1C02" w14:textId="77777777" w:rsidR="00566F08" w:rsidRPr="00922F59" w:rsidRDefault="00566F08" w:rsidP="00E24A8B">
      <w:pPr>
        <w:spacing w:after="0" w:line="360" w:lineRule="auto"/>
        <w:jc w:val="both"/>
        <w:rPr>
          <w:rFonts w:ascii="Arial" w:hAnsi="Arial" w:cs="Arial"/>
        </w:rPr>
      </w:pPr>
    </w:p>
    <w:p w14:paraId="4B3E3C89" w14:textId="77777777" w:rsidR="001F3540" w:rsidRDefault="0023502B" w:rsidP="001F3540">
      <w:pPr>
        <w:pStyle w:val="MahindraSubheading"/>
        <w:numPr>
          <w:ilvl w:val="1"/>
          <w:numId w:val="9"/>
        </w:numPr>
        <w:rPr>
          <w:rStyle w:val="MahindraSubheadingChar"/>
          <w:b/>
        </w:rPr>
      </w:pPr>
      <w:r>
        <w:rPr>
          <w:rStyle w:val="MahindraSubheadingChar"/>
          <w:b/>
        </w:rPr>
        <w:t>IT Helpdesk ( Level 0)</w:t>
      </w:r>
      <w:r w:rsidR="00FC474B">
        <w:rPr>
          <w:rStyle w:val="MahindraSubheadingChar"/>
          <w:b/>
        </w:rPr>
        <w:t xml:space="preserve"> </w:t>
      </w:r>
    </w:p>
    <w:p w14:paraId="2DA53C5F" w14:textId="77777777" w:rsidR="0023502B" w:rsidRDefault="0023502B" w:rsidP="004F08FF">
      <w:pPr>
        <w:numPr>
          <w:ilvl w:val="0"/>
          <w:numId w:val="22"/>
        </w:numPr>
        <w:spacing w:after="0" w:line="360" w:lineRule="auto"/>
        <w:jc w:val="both"/>
        <w:rPr>
          <w:rFonts w:ascii="Arial" w:hAnsi="Arial" w:cs="Arial"/>
        </w:rPr>
      </w:pPr>
      <w:r>
        <w:rPr>
          <w:rFonts w:ascii="Arial" w:hAnsi="Arial" w:cs="Arial"/>
        </w:rPr>
        <w:t>Problem Registration</w:t>
      </w:r>
    </w:p>
    <w:p w14:paraId="3709D1DE" w14:textId="77777777" w:rsidR="00B664EF" w:rsidRDefault="00B664EF" w:rsidP="00EC5DC1">
      <w:pPr>
        <w:tabs>
          <w:tab w:val="left" w:pos="6982"/>
        </w:tabs>
      </w:pPr>
    </w:p>
    <w:p w14:paraId="0EC504D2" w14:textId="77777777" w:rsidR="0023502B" w:rsidRDefault="0023502B" w:rsidP="0023502B">
      <w:pPr>
        <w:pStyle w:val="MahindraSubheading"/>
        <w:numPr>
          <w:ilvl w:val="1"/>
          <w:numId w:val="9"/>
        </w:numPr>
        <w:rPr>
          <w:rStyle w:val="MahindraSubheadingChar"/>
          <w:b/>
        </w:rPr>
      </w:pPr>
      <w:r>
        <w:rPr>
          <w:rStyle w:val="MahindraSubheadingChar"/>
          <w:b/>
        </w:rPr>
        <w:t xml:space="preserve">Problem Handling Support staff ( L1/ L2/L3/ Infra/ Network/ Application) </w:t>
      </w:r>
    </w:p>
    <w:p w14:paraId="3756B798" w14:textId="77777777" w:rsidR="0023502B" w:rsidRPr="0023502B" w:rsidRDefault="0023502B" w:rsidP="0023502B">
      <w:pPr>
        <w:pStyle w:val="ListParagraph"/>
        <w:numPr>
          <w:ilvl w:val="0"/>
          <w:numId w:val="33"/>
        </w:numPr>
        <w:tabs>
          <w:tab w:val="left" w:pos="6982"/>
        </w:tabs>
        <w:rPr>
          <w:rFonts w:ascii="Arial" w:hAnsi="Arial" w:cs="Arial"/>
        </w:rPr>
      </w:pPr>
      <w:r w:rsidRPr="0023502B">
        <w:rPr>
          <w:rFonts w:ascii="Arial" w:hAnsi="Arial" w:cs="Arial"/>
        </w:rPr>
        <w:t>Monitoring problem details, including the Configuration Items affected</w:t>
      </w:r>
    </w:p>
    <w:p w14:paraId="14CE0AC1" w14:textId="77777777" w:rsidR="0023502B" w:rsidRPr="0023502B" w:rsidRDefault="0023502B" w:rsidP="0023502B">
      <w:pPr>
        <w:pStyle w:val="ListParagraph"/>
        <w:numPr>
          <w:ilvl w:val="0"/>
          <w:numId w:val="33"/>
        </w:numPr>
        <w:tabs>
          <w:tab w:val="left" w:pos="6982"/>
        </w:tabs>
        <w:rPr>
          <w:rFonts w:ascii="Arial" w:hAnsi="Arial" w:cs="Arial"/>
        </w:rPr>
      </w:pPr>
      <w:r w:rsidRPr="0023502B">
        <w:rPr>
          <w:rFonts w:ascii="Arial" w:hAnsi="Arial" w:cs="Arial"/>
        </w:rPr>
        <w:t>Problem investigation and diagnosis ( including resolution where possible)</w:t>
      </w:r>
    </w:p>
    <w:p w14:paraId="3F7F3AFF" w14:textId="77777777" w:rsidR="0023502B" w:rsidRPr="0023502B" w:rsidRDefault="0023502B" w:rsidP="0023502B">
      <w:pPr>
        <w:pStyle w:val="ListParagraph"/>
        <w:numPr>
          <w:ilvl w:val="0"/>
          <w:numId w:val="33"/>
        </w:numPr>
        <w:tabs>
          <w:tab w:val="left" w:pos="6982"/>
        </w:tabs>
        <w:rPr>
          <w:rFonts w:ascii="Arial" w:hAnsi="Arial" w:cs="Arial"/>
        </w:rPr>
      </w:pPr>
      <w:r w:rsidRPr="0023502B">
        <w:rPr>
          <w:rFonts w:ascii="Arial" w:hAnsi="Arial" w:cs="Arial"/>
        </w:rPr>
        <w:t>Co-ordination with Incident Management/ Change Management</w:t>
      </w:r>
    </w:p>
    <w:p w14:paraId="0F071AE9" w14:textId="77777777" w:rsidR="0023502B" w:rsidRPr="0023502B" w:rsidRDefault="0023502B" w:rsidP="0023502B">
      <w:pPr>
        <w:pStyle w:val="ListParagraph"/>
        <w:numPr>
          <w:ilvl w:val="0"/>
          <w:numId w:val="33"/>
        </w:numPr>
        <w:tabs>
          <w:tab w:val="left" w:pos="6982"/>
        </w:tabs>
        <w:rPr>
          <w:rFonts w:ascii="Arial" w:hAnsi="Arial" w:cs="Arial"/>
        </w:rPr>
      </w:pPr>
      <w:r w:rsidRPr="0023502B">
        <w:rPr>
          <w:rFonts w:ascii="Arial" w:hAnsi="Arial" w:cs="Arial"/>
        </w:rPr>
        <w:t>The resolution and recovery of assigned problems</w:t>
      </w:r>
    </w:p>
    <w:p w14:paraId="1EA0210E" w14:textId="77777777" w:rsidR="0023502B" w:rsidRDefault="0023502B" w:rsidP="0023502B">
      <w:pPr>
        <w:pStyle w:val="MahindraSubheading"/>
        <w:numPr>
          <w:ilvl w:val="1"/>
          <w:numId w:val="9"/>
        </w:numPr>
        <w:rPr>
          <w:rStyle w:val="MahindraSubheadingChar"/>
          <w:b/>
        </w:rPr>
      </w:pPr>
      <w:r>
        <w:rPr>
          <w:rStyle w:val="MahindraSubheadingChar"/>
          <w:b/>
        </w:rPr>
        <w:t xml:space="preserve"> Change Manager  </w:t>
      </w:r>
    </w:p>
    <w:p w14:paraId="0020E9B6" w14:textId="77777777" w:rsidR="0023502B" w:rsidRPr="0023502B" w:rsidRDefault="0023502B" w:rsidP="0023502B">
      <w:pPr>
        <w:pStyle w:val="ListParagraph"/>
        <w:tabs>
          <w:tab w:val="left" w:pos="720"/>
        </w:tabs>
        <w:spacing w:line="360" w:lineRule="auto"/>
        <w:ind w:left="360"/>
        <w:jc w:val="both"/>
        <w:rPr>
          <w:rFonts w:ascii="Arial" w:hAnsi="Arial" w:cs="Arial"/>
        </w:rPr>
      </w:pPr>
      <w:r>
        <w:rPr>
          <w:rFonts w:ascii="Arial" w:hAnsi="Arial" w:cs="Arial"/>
        </w:rPr>
        <w:t xml:space="preserve"> </w:t>
      </w:r>
      <w:r w:rsidRPr="0023502B">
        <w:rPr>
          <w:rFonts w:ascii="Arial" w:hAnsi="Arial" w:cs="Arial"/>
        </w:rPr>
        <w:t>(only the responsibilities relevant to the Problem Management process have been listed)</w:t>
      </w:r>
    </w:p>
    <w:p w14:paraId="09B29382" w14:textId="77777777" w:rsidR="0023502B" w:rsidRDefault="0023502B" w:rsidP="0023502B">
      <w:pPr>
        <w:pStyle w:val="ListParagraph"/>
        <w:numPr>
          <w:ilvl w:val="0"/>
          <w:numId w:val="33"/>
        </w:numPr>
        <w:tabs>
          <w:tab w:val="left" w:pos="6982"/>
        </w:tabs>
        <w:rPr>
          <w:rFonts w:ascii="Arial" w:hAnsi="Arial" w:cs="Arial"/>
        </w:rPr>
      </w:pPr>
      <w:r>
        <w:rPr>
          <w:rFonts w:ascii="Arial" w:hAnsi="Arial" w:cs="Arial"/>
        </w:rPr>
        <w:t>Receive and r</w:t>
      </w:r>
      <w:r w:rsidR="006861AD">
        <w:rPr>
          <w:rFonts w:ascii="Arial" w:hAnsi="Arial" w:cs="Arial"/>
        </w:rPr>
        <w:t>e</w:t>
      </w:r>
      <w:r>
        <w:rPr>
          <w:rFonts w:ascii="Arial" w:hAnsi="Arial" w:cs="Arial"/>
        </w:rPr>
        <w:t>g</w:t>
      </w:r>
      <w:r w:rsidR="006861AD">
        <w:rPr>
          <w:rFonts w:ascii="Arial" w:hAnsi="Arial" w:cs="Arial"/>
        </w:rPr>
        <w:t>i</w:t>
      </w:r>
      <w:r>
        <w:rPr>
          <w:rFonts w:ascii="Arial" w:hAnsi="Arial" w:cs="Arial"/>
        </w:rPr>
        <w:t>ster the RFC</w:t>
      </w:r>
    </w:p>
    <w:p w14:paraId="22D19209" w14:textId="77777777" w:rsidR="0023502B" w:rsidRDefault="0023502B" w:rsidP="0023502B">
      <w:pPr>
        <w:pStyle w:val="ListParagraph"/>
        <w:numPr>
          <w:ilvl w:val="0"/>
          <w:numId w:val="33"/>
        </w:numPr>
        <w:tabs>
          <w:tab w:val="left" w:pos="6982"/>
        </w:tabs>
        <w:rPr>
          <w:rFonts w:ascii="Arial" w:hAnsi="Arial" w:cs="Arial"/>
        </w:rPr>
      </w:pPr>
      <w:r>
        <w:rPr>
          <w:rFonts w:ascii="Arial" w:hAnsi="Arial" w:cs="Arial"/>
        </w:rPr>
        <w:t>Validate classification of changes and prioritize in collaboration with the Problem Manager</w:t>
      </w:r>
    </w:p>
    <w:p w14:paraId="5CDC20C6" w14:textId="77777777" w:rsidR="0023502B" w:rsidRPr="0023502B" w:rsidRDefault="0023502B" w:rsidP="0023502B">
      <w:pPr>
        <w:pStyle w:val="ListParagraph"/>
        <w:numPr>
          <w:ilvl w:val="0"/>
          <w:numId w:val="33"/>
        </w:numPr>
        <w:tabs>
          <w:tab w:val="left" w:pos="6982"/>
        </w:tabs>
        <w:rPr>
          <w:rFonts w:ascii="Arial" w:hAnsi="Arial" w:cs="Arial"/>
        </w:rPr>
      </w:pPr>
      <w:r>
        <w:rPr>
          <w:rFonts w:ascii="Arial" w:hAnsi="Arial" w:cs="Arial"/>
        </w:rPr>
        <w:t>Implement the RFC and notify Problem Manager about the resolution</w:t>
      </w:r>
    </w:p>
    <w:p w14:paraId="03E241C2" w14:textId="77777777" w:rsidR="00970148" w:rsidRDefault="00970148" w:rsidP="00970148">
      <w:pPr>
        <w:pStyle w:val="MahindraHeading"/>
        <w:numPr>
          <w:ilvl w:val="0"/>
          <w:numId w:val="9"/>
        </w:numPr>
        <w:rPr>
          <w:rStyle w:val="MahindraSubheadingChar"/>
          <w:rFonts w:ascii="Arial" w:hAnsi="Arial" w:cs="Arial"/>
          <w:b/>
          <w:sz w:val="36"/>
          <w:szCs w:val="36"/>
        </w:rPr>
      </w:pPr>
      <w:r>
        <w:rPr>
          <w:rStyle w:val="MahindraSubheadingChar"/>
          <w:rFonts w:ascii="Arial" w:hAnsi="Arial" w:cs="Arial"/>
          <w:b/>
          <w:sz w:val="36"/>
          <w:szCs w:val="36"/>
        </w:rPr>
        <w:t>Process Outputs and Exit Considerations</w:t>
      </w:r>
      <w:r w:rsidRPr="00C9773F">
        <w:rPr>
          <w:rStyle w:val="MahindraSubheadingChar"/>
          <w:rFonts w:ascii="Arial" w:hAnsi="Arial" w:cs="Arial"/>
          <w:b/>
          <w:sz w:val="36"/>
          <w:szCs w:val="36"/>
        </w:rPr>
        <w:t xml:space="preserve"> </w:t>
      </w:r>
    </w:p>
    <w:p w14:paraId="1A0167FA" w14:textId="77777777" w:rsidR="00970148" w:rsidRDefault="00970148" w:rsidP="0023502B">
      <w:pPr>
        <w:pStyle w:val="MahindraSubheading"/>
        <w:rPr>
          <w:rStyle w:val="MahindraSubheadingChar"/>
          <w:rFonts w:asciiTheme="minorHAnsi" w:hAnsiTheme="minorHAnsi" w:cstheme="minorHAnsi"/>
          <w:color w:val="auto"/>
          <w:sz w:val="22"/>
          <w:szCs w:val="22"/>
        </w:rPr>
      </w:pPr>
    </w:p>
    <w:p w14:paraId="42FE93A6" w14:textId="77777777" w:rsidR="00970148" w:rsidRDefault="00970148" w:rsidP="0023502B">
      <w:pPr>
        <w:pStyle w:val="MahindraSubheading"/>
        <w:rPr>
          <w:rStyle w:val="MahindraSubheadingChar"/>
          <w:rFonts w:asciiTheme="minorHAnsi" w:hAnsiTheme="minorHAnsi" w:cstheme="minorHAnsi"/>
          <w:color w:val="auto"/>
          <w:sz w:val="22"/>
          <w:szCs w:val="22"/>
        </w:rPr>
      </w:pPr>
      <w:r w:rsidRPr="00970148">
        <w:rPr>
          <w:rStyle w:val="MahindraSubheadingChar"/>
          <w:rFonts w:asciiTheme="minorHAnsi" w:hAnsiTheme="minorHAnsi" w:cstheme="minorHAnsi"/>
          <w:color w:val="auto"/>
          <w:sz w:val="22"/>
          <w:szCs w:val="22"/>
        </w:rPr>
        <w:t>The expected outputs from the Problem Management process includ</w:t>
      </w:r>
      <w:r>
        <w:rPr>
          <w:rStyle w:val="MahindraSubheadingChar"/>
          <w:rFonts w:asciiTheme="minorHAnsi" w:hAnsiTheme="minorHAnsi" w:cstheme="minorHAnsi"/>
          <w:color w:val="auto"/>
          <w:sz w:val="22"/>
          <w:szCs w:val="22"/>
        </w:rPr>
        <w:t xml:space="preserve">e: </w:t>
      </w:r>
    </w:p>
    <w:p w14:paraId="3B731921" w14:textId="77777777" w:rsidR="00970148" w:rsidRDefault="00970148" w:rsidP="00970148">
      <w:pPr>
        <w:pStyle w:val="MahindraSubheading"/>
        <w:numPr>
          <w:ilvl w:val="0"/>
          <w:numId w:val="34"/>
        </w:numPr>
        <w:rPr>
          <w:rStyle w:val="MahindraSubheadingChar"/>
          <w:rFonts w:asciiTheme="minorHAnsi" w:hAnsiTheme="minorHAnsi" w:cstheme="minorHAnsi"/>
          <w:color w:val="auto"/>
          <w:sz w:val="22"/>
          <w:szCs w:val="22"/>
        </w:rPr>
      </w:pPr>
      <w:r>
        <w:rPr>
          <w:rStyle w:val="MahindraSubheadingChar"/>
          <w:rFonts w:asciiTheme="minorHAnsi" w:hAnsiTheme="minorHAnsi" w:cstheme="minorHAnsi"/>
          <w:color w:val="auto"/>
          <w:sz w:val="22"/>
          <w:szCs w:val="22"/>
        </w:rPr>
        <w:t xml:space="preserve">Updated workarounds, </w:t>
      </w:r>
    </w:p>
    <w:p w14:paraId="4997C7F3" w14:textId="77777777" w:rsidR="00970148" w:rsidRDefault="00970148" w:rsidP="00970148">
      <w:pPr>
        <w:pStyle w:val="MahindraSubheading"/>
        <w:numPr>
          <w:ilvl w:val="0"/>
          <w:numId w:val="34"/>
        </w:numPr>
        <w:rPr>
          <w:rStyle w:val="MahindraSubheadingChar"/>
          <w:rFonts w:asciiTheme="minorHAnsi" w:hAnsiTheme="minorHAnsi" w:cstheme="minorHAnsi"/>
          <w:color w:val="auto"/>
          <w:sz w:val="22"/>
          <w:szCs w:val="22"/>
        </w:rPr>
      </w:pPr>
      <w:r>
        <w:rPr>
          <w:rStyle w:val="MahindraSubheadingChar"/>
          <w:rFonts w:asciiTheme="minorHAnsi" w:hAnsiTheme="minorHAnsi" w:cstheme="minorHAnsi"/>
          <w:color w:val="auto"/>
          <w:sz w:val="22"/>
          <w:szCs w:val="22"/>
        </w:rPr>
        <w:t>Closed Problem Records</w:t>
      </w:r>
    </w:p>
    <w:p w14:paraId="5EDEA19F" w14:textId="77777777" w:rsidR="00970148" w:rsidRDefault="00970148" w:rsidP="00970148">
      <w:pPr>
        <w:pStyle w:val="MahindraSubheading"/>
        <w:numPr>
          <w:ilvl w:val="0"/>
          <w:numId w:val="34"/>
        </w:numPr>
        <w:rPr>
          <w:rStyle w:val="MahindraSubheadingChar"/>
          <w:rFonts w:asciiTheme="minorHAnsi" w:hAnsiTheme="minorHAnsi" w:cstheme="minorHAnsi"/>
          <w:color w:val="auto"/>
          <w:sz w:val="22"/>
          <w:szCs w:val="22"/>
        </w:rPr>
      </w:pPr>
      <w:r>
        <w:rPr>
          <w:rStyle w:val="MahindraSubheadingChar"/>
          <w:rFonts w:asciiTheme="minorHAnsi" w:hAnsiTheme="minorHAnsi" w:cstheme="minorHAnsi"/>
          <w:color w:val="auto"/>
          <w:sz w:val="22"/>
          <w:szCs w:val="22"/>
        </w:rPr>
        <w:lastRenderedPageBreak/>
        <w:t>Communication on Problem status</w:t>
      </w:r>
    </w:p>
    <w:p w14:paraId="1DEB43A1" w14:textId="77777777" w:rsidR="00970148" w:rsidRPr="00970148" w:rsidRDefault="00970148" w:rsidP="00970148">
      <w:pPr>
        <w:pStyle w:val="MahindraSubheading"/>
        <w:numPr>
          <w:ilvl w:val="0"/>
          <w:numId w:val="34"/>
        </w:numPr>
        <w:rPr>
          <w:rStyle w:val="MahindraSubheadingChar"/>
          <w:rFonts w:asciiTheme="minorHAnsi" w:hAnsiTheme="minorHAnsi" w:cstheme="minorHAnsi"/>
          <w:sz w:val="22"/>
          <w:szCs w:val="22"/>
        </w:rPr>
      </w:pPr>
      <w:r>
        <w:rPr>
          <w:rStyle w:val="MahindraSubheadingChar"/>
          <w:rFonts w:asciiTheme="minorHAnsi" w:hAnsiTheme="minorHAnsi" w:cstheme="minorHAnsi"/>
          <w:color w:val="auto"/>
          <w:sz w:val="22"/>
          <w:szCs w:val="22"/>
        </w:rPr>
        <w:t xml:space="preserve">Management Reports </w:t>
      </w:r>
    </w:p>
    <w:p w14:paraId="658E3C6C" w14:textId="77777777" w:rsidR="00970148" w:rsidRDefault="00970148" w:rsidP="00970148">
      <w:pPr>
        <w:pStyle w:val="MahindraSubheading"/>
        <w:rPr>
          <w:rStyle w:val="MahindraSubheadingChar"/>
          <w:rFonts w:asciiTheme="minorHAnsi" w:hAnsiTheme="minorHAnsi" w:cstheme="minorHAnsi"/>
          <w:color w:val="auto"/>
          <w:sz w:val="22"/>
          <w:szCs w:val="22"/>
        </w:rPr>
      </w:pPr>
      <w:r>
        <w:rPr>
          <w:rStyle w:val="MahindraSubheadingChar"/>
          <w:rFonts w:asciiTheme="minorHAnsi" w:hAnsiTheme="minorHAnsi" w:cstheme="minorHAnsi"/>
          <w:color w:val="auto"/>
          <w:sz w:val="22"/>
          <w:szCs w:val="22"/>
        </w:rPr>
        <w:t xml:space="preserve">Problem Life cycle is completed </w:t>
      </w:r>
      <w:proofErr w:type="gramStart"/>
      <w:r>
        <w:rPr>
          <w:rStyle w:val="MahindraSubheadingChar"/>
          <w:rFonts w:asciiTheme="minorHAnsi" w:hAnsiTheme="minorHAnsi" w:cstheme="minorHAnsi"/>
          <w:color w:val="auto"/>
          <w:sz w:val="22"/>
          <w:szCs w:val="22"/>
        </w:rPr>
        <w:t>when :</w:t>
      </w:r>
      <w:proofErr w:type="gramEnd"/>
    </w:p>
    <w:p w14:paraId="1CB0D946" w14:textId="77777777" w:rsidR="00970148" w:rsidRDefault="00970148" w:rsidP="00970148">
      <w:pPr>
        <w:pStyle w:val="MahindraSubheading"/>
        <w:numPr>
          <w:ilvl w:val="0"/>
          <w:numId w:val="35"/>
        </w:numPr>
        <w:rPr>
          <w:rStyle w:val="MahindraSubheadingChar"/>
          <w:rFonts w:asciiTheme="minorHAnsi" w:hAnsiTheme="minorHAnsi" w:cstheme="minorHAnsi"/>
          <w:color w:val="auto"/>
          <w:sz w:val="22"/>
          <w:szCs w:val="22"/>
        </w:rPr>
      </w:pPr>
      <w:r>
        <w:rPr>
          <w:rStyle w:val="MahindraSubheadingChar"/>
          <w:rFonts w:asciiTheme="minorHAnsi" w:hAnsiTheme="minorHAnsi" w:cstheme="minorHAnsi"/>
          <w:color w:val="auto"/>
          <w:sz w:val="22"/>
          <w:szCs w:val="22"/>
        </w:rPr>
        <w:t xml:space="preserve">User is informed and appraised about the resolution/ workaround of the problem reported. Problem related incidents are closed </w:t>
      </w:r>
    </w:p>
    <w:p w14:paraId="478C0455" w14:textId="77777777" w:rsidR="00970148" w:rsidRDefault="00970148" w:rsidP="00970148">
      <w:pPr>
        <w:pStyle w:val="MahindraSubheading"/>
        <w:numPr>
          <w:ilvl w:val="0"/>
          <w:numId w:val="35"/>
        </w:numPr>
        <w:rPr>
          <w:rStyle w:val="MahindraSubheadingChar"/>
          <w:rFonts w:asciiTheme="minorHAnsi" w:hAnsiTheme="minorHAnsi" w:cstheme="minorHAnsi"/>
          <w:color w:val="auto"/>
          <w:sz w:val="22"/>
          <w:szCs w:val="22"/>
        </w:rPr>
      </w:pPr>
      <w:r>
        <w:rPr>
          <w:rStyle w:val="MahindraSubheadingChar"/>
          <w:rFonts w:asciiTheme="minorHAnsi" w:hAnsiTheme="minorHAnsi" w:cstheme="minorHAnsi"/>
          <w:color w:val="auto"/>
          <w:sz w:val="22"/>
          <w:szCs w:val="22"/>
        </w:rPr>
        <w:t>Problem Record is closed.</w:t>
      </w:r>
    </w:p>
    <w:p w14:paraId="618F09AB" w14:textId="77777777" w:rsidR="006A0148" w:rsidRDefault="00970148" w:rsidP="006A0148">
      <w:pPr>
        <w:pStyle w:val="MahindraSubheading"/>
        <w:numPr>
          <w:ilvl w:val="0"/>
          <w:numId w:val="35"/>
        </w:numPr>
        <w:rPr>
          <w:rStyle w:val="MahindraSubheadingChar"/>
          <w:rFonts w:asciiTheme="minorHAnsi" w:hAnsiTheme="minorHAnsi" w:cstheme="minorHAnsi"/>
          <w:color w:val="auto"/>
          <w:sz w:val="22"/>
          <w:szCs w:val="22"/>
        </w:rPr>
      </w:pPr>
      <w:r>
        <w:rPr>
          <w:rStyle w:val="MahindraSubheadingChar"/>
          <w:rFonts w:asciiTheme="minorHAnsi" w:hAnsiTheme="minorHAnsi" w:cstheme="minorHAnsi"/>
          <w:color w:val="auto"/>
          <w:sz w:val="22"/>
          <w:szCs w:val="22"/>
        </w:rPr>
        <w:t xml:space="preserve">Confirmation from user on the fix/workarounds is obtained </w:t>
      </w:r>
    </w:p>
    <w:p w14:paraId="4772C853" w14:textId="77777777" w:rsidR="006A0148" w:rsidRPr="006A0148" w:rsidRDefault="006A0148" w:rsidP="006A0148">
      <w:pPr>
        <w:pStyle w:val="MahindraSubheading"/>
        <w:numPr>
          <w:ilvl w:val="0"/>
          <w:numId w:val="9"/>
        </w:numPr>
        <w:rPr>
          <w:rStyle w:val="MahindraSubheadingChar"/>
          <w:rFonts w:asciiTheme="minorHAnsi" w:hAnsiTheme="minorHAnsi" w:cstheme="minorHAnsi"/>
          <w:color w:val="auto"/>
          <w:sz w:val="22"/>
          <w:szCs w:val="22"/>
        </w:rPr>
      </w:pPr>
      <w:r w:rsidRPr="006A0148">
        <w:rPr>
          <w:rStyle w:val="MahindraSubheadingChar"/>
          <w:rFonts w:ascii="Arial" w:hAnsi="Arial" w:cs="Arial"/>
          <w:b/>
          <w:sz w:val="36"/>
          <w:szCs w:val="36"/>
        </w:rPr>
        <w:t xml:space="preserve">Process </w:t>
      </w:r>
      <w:r>
        <w:rPr>
          <w:rStyle w:val="MahindraSubheadingChar"/>
          <w:rFonts w:ascii="Arial" w:hAnsi="Arial" w:cs="Arial"/>
          <w:b/>
          <w:sz w:val="36"/>
          <w:szCs w:val="36"/>
        </w:rPr>
        <w:t>KPIs and Reports</w:t>
      </w:r>
      <w:r w:rsidRPr="006A0148">
        <w:rPr>
          <w:rStyle w:val="MahindraSubheadingChar"/>
          <w:rFonts w:ascii="Arial" w:hAnsi="Arial" w:cs="Arial"/>
          <w:b/>
          <w:sz w:val="36"/>
          <w:szCs w:val="36"/>
        </w:rPr>
        <w:t xml:space="preserve"> </w:t>
      </w:r>
    </w:p>
    <w:p w14:paraId="197C04E0" w14:textId="77777777" w:rsidR="003738DA" w:rsidRDefault="00613452" w:rsidP="00613452">
      <w:pPr>
        <w:pStyle w:val="ListParagraph"/>
        <w:rPr>
          <w:rStyle w:val="MahindraSubheadingChar"/>
          <w:rFonts w:asciiTheme="minorHAnsi" w:hAnsiTheme="minorHAnsi" w:cstheme="minorHAnsi"/>
          <w:b w:val="0"/>
          <w:color w:val="auto"/>
          <w:sz w:val="22"/>
          <w:szCs w:val="22"/>
        </w:rPr>
      </w:pPr>
      <w:r w:rsidRPr="00613452">
        <w:rPr>
          <w:rStyle w:val="MahindraSubheadingChar"/>
          <w:rFonts w:asciiTheme="minorHAnsi" w:hAnsiTheme="minorHAnsi" w:cstheme="minorHAnsi"/>
          <w:b w:val="0"/>
          <w:color w:val="auto"/>
          <w:sz w:val="22"/>
          <w:szCs w:val="22"/>
        </w:rPr>
        <w:t>The Problem Manager needs to provide ongoing reporting around the KPIs and process related metrics</w:t>
      </w:r>
      <w:r>
        <w:rPr>
          <w:rStyle w:val="MahindraSubheadingChar"/>
          <w:rFonts w:asciiTheme="minorHAnsi" w:hAnsiTheme="minorHAnsi" w:cstheme="minorHAnsi"/>
          <w:b w:val="0"/>
          <w:color w:val="auto"/>
          <w:sz w:val="22"/>
          <w:szCs w:val="22"/>
        </w:rPr>
        <w:t xml:space="preserve"> and trends that indicate the health of the process to the SM and IT Management on a regular basis as part of the process reviews and continuous improvement plans.</w:t>
      </w:r>
    </w:p>
    <w:p w14:paraId="45D3CE5B" w14:textId="77777777" w:rsidR="00613452" w:rsidRDefault="00613452" w:rsidP="00613452">
      <w:pPr>
        <w:pStyle w:val="ListParagraph"/>
        <w:rPr>
          <w:rStyle w:val="MahindraSubheadingChar"/>
          <w:rFonts w:asciiTheme="minorHAnsi" w:hAnsiTheme="minorHAnsi" w:cstheme="minorHAnsi"/>
          <w:b w:val="0"/>
          <w:color w:val="auto"/>
          <w:sz w:val="22"/>
          <w:szCs w:val="22"/>
        </w:rPr>
      </w:pPr>
    </w:p>
    <w:p w14:paraId="69A04FC0" w14:textId="77777777" w:rsidR="00613452" w:rsidRDefault="00613452" w:rsidP="00613452">
      <w:pPr>
        <w:pStyle w:val="ListParagraph"/>
        <w:rPr>
          <w:rStyle w:val="MahindraSubheadingChar"/>
          <w:rFonts w:asciiTheme="minorHAnsi" w:hAnsiTheme="minorHAnsi" w:cstheme="minorHAnsi"/>
          <w:b w:val="0"/>
          <w:color w:val="auto"/>
          <w:sz w:val="22"/>
          <w:szCs w:val="22"/>
        </w:rPr>
      </w:pPr>
      <w:r>
        <w:rPr>
          <w:rStyle w:val="MahindraSubheadingChar"/>
          <w:rFonts w:asciiTheme="minorHAnsi" w:hAnsiTheme="minorHAnsi" w:cstheme="minorHAnsi"/>
          <w:b w:val="0"/>
          <w:color w:val="auto"/>
          <w:sz w:val="22"/>
          <w:szCs w:val="22"/>
        </w:rPr>
        <w:t xml:space="preserve">Below are some of the Key Performance Indicators </w:t>
      </w:r>
      <w:proofErr w:type="gramStart"/>
      <w:r>
        <w:rPr>
          <w:rStyle w:val="MahindraSubheadingChar"/>
          <w:rFonts w:asciiTheme="minorHAnsi" w:hAnsiTheme="minorHAnsi" w:cstheme="minorHAnsi"/>
          <w:b w:val="0"/>
          <w:color w:val="auto"/>
          <w:sz w:val="22"/>
          <w:szCs w:val="22"/>
        </w:rPr>
        <w:t>( KPI</w:t>
      </w:r>
      <w:proofErr w:type="gramEnd"/>
      <w:r>
        <w:rPr>
          <w:rStyle w:val="MahindraSubheadingChar"/>
          <w:rFonts w:asciiTheme="minorHAnsi" w:hAnsiTheme="minorHAnsi" w:cstheme="minorHAnsi"/>
          <w:b w:val="0"/>
          <w:color w:val="auto"/>
          <w:sz w:val="22"/>
          <w:szCs w:val="22"/>
        </w:rPr>
        <w:t>)  for Problem management process:</w:t>
      </w:r>
    </w:p>
    <w:p w14:paraId="462058A8" w14:textId="77777777" w:rsidR="00613452" w:rsidRDefault="00613452" w:rsidP="00613452">
      <w:pPr>
        <w:pStyle w:val="ListParagraph"/>
        <w:rPr>
          <w:rStyle w:val="MahindraSubheadingChar"/>
          <w:rFonts w:asciiTheme="minorHAnsi" w:hAnsiTheme="minorHAnsi" w:cstheme="minorHAnsi"/>
          <w:b w:val="0"/>
          <w:color w:val="auto"/>
          <w:sz w:val="22"/>
          <w:szCs w:val="22"/>
        </w:rPr>
      </w:pPr>
    </w:p>
    <w:p w14:paraId="61F6120D" w14:textId="77777777" w:rsidR="00613452" w:rsidRDefault="00613452" w:rsidP="00613452">
      <w:pPr>
        <w:pStyle w:val="ListParagraph"/>
        <w:numPr>
          <w:ilvl w:val="0"/>
          <w:numId w:val="36"/>
        </w:numPr>
        <w:rPr>
          <w:rStyle w:val="MahindraSubheadingChar"/>
          <w:rFonts w:asciiTheme="minorHAnsi" w:hAnsiTheme="minorHAnsi" w:cstheme="minorHAnsi"/>
          <w:b w:val="0"/>
          <w:color w:val="auto"/>
          <w:sz w:val="22"/>
          <w:szCs w:val="22"/>
        </w:rPr>
      </w:pPr>
      <w:r>
        <w:rPr>
          <w:rStyle w:val="MahindraSubheadingChar"/>
          <w:rFonts w:asciiTheme="minorHAnsi" w:hAnsiTheme="minorHAnsi" w:cstheme="minorHAnsi"/>
          <w:b w:val="0"/>
          <w:color w:val="auto"/>
          <w:sz w:val="22"/>
          <w:szCs w:val="22"/>
        </w:rPr>
        <w:t>Number of Repeated Incidents (Problems)</w:t>
      </w:r>
    </w:p>
    <w:p w14:paraId="381F6194" w14:textId="77777777" w:rsidR="00613452" w:rsidRDefault="00613452" w:rsidP="00613452">
      <w:pPr>
        <w:pStyle w:val="ListParagraph"/>
        <w:numPr>
          <w:ilvl w:val="0"/>
          <w:numId w:val="36"/>
        </w:numPr>
        <w:rPr>
          <w:rStyle w:val="MahindraSubheadingChar"/>
          <w:rFonts w:asciiTheme="minorHAnsi" w:hAnsiTheme="minorHAnsi" w:cstheme="minorHAnsi"/>
          <w:b w:val="0"/>
          <w:color w:val="auto"/>
          <w:sz w:val="22"/>
          <w:szCs w:val="22"/>
        </w:rPr>
      </w:pPr>
      <w:r>
        <w:rPr>
          <w:rStyle w:val="MahindraSubheadingChar"/>
          <w:rFonts w:asciiTheme="minorHAnsi" w:hAnsiTheme="minorHAnsi" w:cstheme="minorHAnsi"/>
          <w:b w:val="0"/>
          <w:color w:val="auto"/>
          <w:sz w:val="22"/>
          <w:szCs w:val="22"/>
        </w:rPr>
        <w:t>Number of RFCs raised</w:t>
      </w:r>
    </w:p>
    <w:p w14:paraId="26EF30FA" w14:textId="77777777" w:rsidR="00613452" w:rsidRDefault="00613452" w:rsidP="00613452">
      <w:pPr>
        <w:pStyle w:val="ListParagraph"/>
        <w:numPr>
          <w:ilvl w:val="0"/>
          <w:numId w:val="36"/>
        </w:numPr>
        <w:rPr>
          <w:rStyle w:val="MahindraSubheadingChar"/>
          <w:rFonts w:asciiTheme="minorHAnsi" w:hAnsiTheme="minorHAnsi" w:cstheme="minorHAnsi"/>
          <w:b w:val="0"/>
          <w:color w:val="auto"/>
          <w:sz w:val="22"/>
          <w:szCs w:val="22"/>
        </w:rPr>
      </w:pPr>
      <w:r>
        <w:rPr>
          <w:rStyle w:val="MahindraSubheadingChar"/>
          <w:rFonts w:asciiTheme="minorHAnsi" w:hAnsiTheme="minorHAnsi" w:cstheme="minorHAnsi"/>
          <w:b w:val="0"/>
          <w:color w:val="auto"/>
          <w:sz w:val="22"/>
          <w:szCs w:val="22"/>
        </w:rPr>
        <w:t>Number of Improvement initiatives</w:t>
      </w:r>
    </w:p>
    <w:p w14:paraId="4136A1DD" w14:textId="77777777" w:rsidR="00613452" w:rsidRDefault="00613452" w:rsidP="00613452">
      <w:pPr>
        <w:pStyle w:val="ListParagraph"/>
        <w:numPr>
          <w:ilvl w:val="0"/>
          <w:numId w:val="36"/>
        </w:numPr>
        <w:rPr>
          <w:rStyle w:val="MahindraSubheadingChar"/>
          <w:rFonts w:asciiTheme="minorHAnsi" w:hAnsiTheme="minorHAnsi" w:cstheme="minorHAnsi"/>
          <w:b w:val="0"/>
          <w:color w:val="auto"/>
          <w:sz w:val="22"/>
          <w:szCs w:val="22"/>
        </w:rPr>
      </w:pPr>
      <w:r>
        <w:rPr>
          <w:rStyle w:val="MahindraSubheadingChar"/>
          <w:rFonts w:asciiTheme="minorHAnsi" w:hAnsiTheme="minorHAnsi" w:cstheme="minorHAnsi"/>
          <w:b w:val="0"/>
          <w:color w:val="auto"/>
          <w:sz w:val="22"/>
          <w:szCs w:val="22"/>
        </w:rPr>
        <w:t>RFCs not completed within Turnaround Time</w:t>
      </w:r>
    </w:p>
    <w:p w14:paraId="67EC7A38" w14:textId="77777777" w:rsidR="00613452" w:rsidRDefault="00613452" w:rsidP="00613452">
      <w:pPr>
        <w:pStyle w:val="ListParagraph"/>
        <w:numPr>
          <w:ilvl w:val="0"/>
          <w:numId w:val="36"/>
        </w:numPr>
        <w:rPr>
          <w:rStyle w:val="MahindraSubheadingChar"/>
          <w:rFonts w:asciiTheme="minorHAnsi" w:hAnsiTheme="minorHAnsi" w:cstheme="minorHAnsi"/>
          <w:b w:val="0"/>
          <w:color w:val="auto"/>
          <w:sz w:val="22"/>
          <w:szCs w:val="22"/>
        </w:rPr>
      </w:pPr>
      <w:r>
        <w:rPr>
          <w:rStyle w:val="MahindraSubheadingChar"/>
          <w:rFonts w:asciiTheme="minorHAnsi" w:hAnsiTheme="minorHAnsi" w:cstheme="minorHAnsi"/>
          <w:b w:val="0"/>
          <w:color w:val="auto"/>
          <w:sz w:val="22"/>
          <w:szCs w:val="22"/>
        </w:rPr>
        <w:t>Number of RCA submitted in a month versus number of RCA due in the same month</w:t>
      </w:r>
    </w:p>
    <w:p w14:paraId="76199580" w14:textId="77777777" w:rsidR="00613452" w:rsidRDefault="00613452" w:rsidP="00613452">
      <w:pPr>
        <w:pStyle w:val="ListParagraph"/>
        <w:rPr>
          <w:rStyle w:val="MahindraSubheadingChar"/>
          <w:rFonts w:asciiTheme="minorHAnsi" w:hAnsiTheme="minorHAnsi" w:cstheme="minorHAnsi"/>
          <w:b w:val="0"/>
          <w:color w:val="auto"/>
          <w:sz w:val="22"/>
          <w:szCs w:val="22"/>
        </w:rPr>
      </w:pPr>
    </w:p>
    <w:p w14:paraId="4E894390" w14:textId="77777777" w:rsidR="00613452" w:rsidRDefault="00B54E2C" w:rsidP="00B54E2C">
      <w:pPr>
        <w:rPr>
          <w:rStyle w:val="MahindraSubheadingChar"/>
          <w:rFonts w:ascii="Arial" w:hAnsi="Arial" w:cs="Arial"/>
          <w:b w:val="0"/>
          <w:color w:val="auto"/>
          <w:sz w:val="22"/>
          <w:szCs w:val="22"/>
        </w:rPr>
      </w:pPr>
      <w:r w:rsidRPr="00B54E2C">
        <w:rPr>
          <w:rStyle w:val="MahindraSubheadingChar"/>
          <w:rFonts w:ascii="Arial" w:hAnsi="Arial" w:cs="Arial"/>
          <w:b w:val="0"/>
          <w:color w:val="auto"/>
          <w:sz w:val="22"/>
          <w:szCs w:val="22"/>
        </w:rPr>
        <w:t>Reports should be produced</w:t>
      </w:r>
      <w:r>
        <w:rPr>
          <w:rStyle w:val="MahindraSubheadingChar"/>
          <w:rFonts w:ascii="Arial" w:hAnsi="Arial" w:cs="Arial"/>
          <w:b w:val="0"/>
          <w:color w:val="auto"/>
          <w:sz w:val="22"/>
          <w:szCs w:val="22"/>
        </w:rPr>
        <w:t xml:space="preserve"> under the authority of the Problem Manager, who should draw up a schedule and distribution list, in collaboration with the support groups handling problems.</w:t>
      </w:r>
    </w:p>
    <w:tbl>
      <w:tblPr>
        <w:tblW w:w="9871" w:type="dxa"/>
        <w:tblInd w:w="91" w:type="dxa"/>
        <w:tblLook w:val="04A0" w:firstRow="1" w:lastRow="0" w:firstColumn="1" w:lastColumn="0" w:noHBand="0" w:noVBand="1"/>
      </w:tblPr>
      <w:tblGrid>
        <w:gridCol w:w="339"/>
        <w:gridCol w:w="2623"/>
        <w:gridCol w:w="6909"/>
      </w:tblGrid>
      <w:tr w:rsidR="000248EF" w:rsidRPr="000248EF" w14:paraId="123BE2CA" w14:textId="77777777" w:rsidTr="00B30502">
        <w:trPr>
          <w:trHeight w:val="300"/>
        </w:trPr>
        <w:tc>
          <w:tcPr>
            <w:tcW w:w="9871"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2F1D318" w14:textId="77777777" w:rsidR="000248EF" w:rsidRPr="000248EF" w:rsidRDefault="000248EF" w:rsidP="000248EF">
            <w:pPr>
              <w:spacing w:after="0" w:line="240" w:lineRule="auto"/>
              <w:rPr>
                <w:rFonts w:ascii="Arial" w:eastAsia="Times New Roman" w:hAnsi="Arial" w:cs="Arial"/>
                <w:b/>
                <w:bCs/>
                <w:color w:val="000000"/>
              </w:rPr>
            </w:pPr>
            <w:r w:rsidRPr="000248EF">
              <w:rPr>
                <w:rFonts w:ascii="Arial" w:eastAsia="Times New Roman" w:hAnsi="Arial" w:cs="Arial"/>
                <w:b/>
                <w:bCs/>
                <w:color w:val="000000"/>
              </w:rPr>
              <w:t>Problem Management Process Reports</w:t>
            </w:r>
          </w:p>
        </w:tc>
      </w:tr>
      <w:tr w:rsidR="000248EF" w:rsidRPr="000248EF" w14:paraId="6437B724" w14:textId="77777777" w:rsidTr="00B30502">
        <w:trPr>
          <w:trHeight w:val="300"/>
        </w:trPr>
        <w:tc>
          <w:tcPr>
            <w:tcW w:w="3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78132A" w14:textId="77777777" w:rsidR="000248EF" w:rsidRPr="000248EF" w:rsidRDefault="000248EF" w:rsidP="000248EF">
            <w:pPr>
              <w:spacing w:after="0" w:line="240" w:lineRule="auto"/>
              <w:jc w:val="center"/>
              <w:rPr>
                <w:rFonts w:ascii="Arial" w:eastAsia="Times New Roman" w:hAnsi="Arial" w:cs="Arial"/>
                <w:color w:val="000000"/>
              </w:rPr>
            </w:pPr>
            <w:r w:rsidRPr="000248EF">
              <w:rPr>
                <w:rFonts w:ascii="Arial" w:eastAsia="Times New Roman" w:hAnsi="Arial" w:cs="Arial"/>
                <w:color w:val="000000"/>
              </w:rPr>
              <w:t>1</w:t>
            </w:r>
          </w:p>
        </w:tc>
        <w:tc>
          <w:tcPr>
            <w:tcW w:w="26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83EA13" w14:textId="77777777" w:rsidR="000248EF" w:rsidRPr="000248EF" w:rsidRDefault="000248EF" w:rsidP="000248EF">
            <w:pPr>
              <w:spacing w:after="0" w:line="240" w:lineRule="auto"/>
              <w:jc w:val="center"/>
              <w:rPr>
                <w:rFonts w:ascii="Arial" w:eastAsia="Times New Roman" w:hAnsi="Arial" w:cs="Arial"/>
                <w:color w:val="000000"/>
              </w:rPr>
            </w:pPr>
            <w:r w:rsidRPr="000248EF">
              <w:rPr>
                <w:rFonts w:ascii="Arial" w:eastAsia="Times New Roman" w:hAnsi="Arial" w:cs="Arial"/>
                <w:color w:val="000000"/>
              </w:rPr>
              <w:t>Operational Reporting</w:t>
            </w:r>
          </w:p>
        </w:tc>
        <w:tc>
          <w:tcPr>
            <w:tcW w:w="6909" w:type="dxa"/>
            <w:tcBorders>
              <w:top w:val="nil"/>
              <w:left w:val="nil"/>
              <w:bottom w:val="single" w:sz="4" w:space="0" w:color="auto"/>
              <w:right w:val="single" w:sz="4" w:space="0" w:color="auto"/>
            </w:tcBorders>
            <w:shd w:val="clear" w:color="auto" w:fill="auto"/>
            <w:noWrap/>
            <w:vAlign w:val="bottom"/>
            <w:hideMark/>
          </w:tcPr>
          <w:p w14:paraId="02B7E779" w14:textId="77777777" w:rsidR="000248EF" w:rsidRPr="000248EF" w:rsidRDefault="000248EF" w:rsidP="000248EF">
            <w:pPr>
              <w:spacing w:after="0" w:line="240" w:lineRule="auto"/>
              <w:rPr>
                <w:rFonts w:ascii="Arial" w:eastAsia="Times New Roman" w:hAnsi="Arial" w:cs="Arial"/>
                <w:color w:val="000000"/>
              </w:rPr>
            </w:pPr>
            <w:r w:rsidRPr="000248EF">
              <w:rPr>
                <w:rFonts w:ascii="Arial" w:eastAsia="Times New Roman" w:hAnsi="Arial" w:cs="Arial"/>
                <w:color w:val="000000"/>
              </w:rPr>
              <w:t>Number of problem</w:t>
            </w:r>
            <w:r w:rsidR="003E098F">
              <w:rPr>
                <w:rFonts w:ascii="Arial" w:eastAsia="Times New Roman" w:hAnsi="Arial" w:cs="Arial"/>
                <w:color w:val="000000"/>
              </w:rPr>
              <w:t>s</w:t>
            </w:r>
            <w:r w:rsidRPr="000248EF">
              <w:rPr>
                <w:rFonts w:ascii="Arial" w:eastAsia="Times New Roman" w:hAnsi="Arial" w:cs="Arial"/>
                <w:color w:val="000000"/>
              </w:rPr>
              <w:t xml:space="preserve">: by </w:t>
            </w:r>
            <w:r w:rsidR="003E098F">
              <w:rPr>
                <w:rFonts w:ascii="Arial" w:eastAsia="Times New Roman" w:hAnsi="Arial" w:cs="Arial"/>
                <w:color w:val="000000"/>
              </w:rPr>
              <w:t xml:space="preserve">status, </w:t>
            </w:r>
            <w:r w:rsidRPr="000248EF">
              <w:rPr>
                <w:rFonts w:ascii="Arial" w:eastAsia="Times New Roman" w:hAnsi="Arial" w:cs="Arial"/>
                <w:color w:val="000000"/>
              </w:rPr>
              <w:t>priority, category</w:t>
            </w:r>
          </w:p>
        </w:tc>
      </w:tr>
      <w:tr w:rsidR="000248EF" w:rsidRPr="000248EF" w14:paraId="162DBD01" w14:textId="77777777" w:rsidTr="00B30502">
        <w:trPr>
          <w:trHeight w:val="300"/>
        </w:trPr>
        <w:tc>
          <w:tcPr>
            <w:tcW w:w="339" w:type="dxa"/>
            <w:vMerge/>
            <w:tcBorders>
              <w:top w:val="nil"/>
              <w:left w:val="single" w:sz="4" w:space="0" w:color="auto"/>
              <w:bottom w:val="single" w:sz="4" w:space="0" w:color="auto"/>
              <w:right w:val="single" w:sz="4" w:space="0" w:color="auto"/>
            </w:tcBorders>
            <w:vAlign w:val="center"/>
            <w:hideMark/>
          </w:tcPr>
          <w:p w14:paraId="4879C409" w14:textId="77777777" w:rsidR="000248EF" w:rsidRPr="000248EF" w:rsidRDefault="000248EF" w:rsidP="000248EF">
            <w:pPr>
              <w:spacing w:after="0" w:line="240" w:lineRule="auto"/>
              <w:rPr>
                <w:rFonts w:ascii="Arial" w:eastAsia="Times New Roman" w:hAnsi="Arial" w:cs="Arial"/>
                <w:color w:val="000000"/>
              </w:rPr>
            </w:pPr>
          </w:p>
        </w:tc>
        <w:tc>
          <w:tcPr>
            <w:tcW w:w="2623" w:type="dxa"/>
            <w:vMerge/>
            <w:tcBorders>
              <w:top w:val="nil"/>
              <w:left w:val="single" w:sz="4" w:space="0" w:color="auto"/>
              <w:bottom w:val="single" w:sz="4" w:space="0" w:color="auto"/>
              <w:right w:val="single" w:sz="4" w:space="0" w:color="auto"/>
            </w:tcBorders>
            <w:vAlign w:val="center"/>
            <w:hideMark/>
          </w:tcPr>
          <w:p w14:paraId="02626397" w14:textId="77777777" w:rsidR="000248EF" w:rsidRPr="000248EF" w:rsidRDefault="000248EF" w:rsidP="000248EF">
            <w:pPr>
              <w:spacing w:after="0" w:line="240" w:lineRule="auto"/>
              <w:rPr>
                <w:rFonts w:ascii="Arial" w:eastAsia="Times New Roman" w:hAnsi="Arial" w:cs="Arial"/>
                <w:color w:val="000000"/>
              </w:rPr>
            </w:pPr>
          </w:p>
        </w:tc>
        <w:tc>
          <w:tcPr>
            <w:tcW w:w="6909" w:type="dxa"/>
            <w:tcBorders>
              <w:top w:val="nil"/>
              <w:left w:val="nil"/>
              <w:bottom w:val="single" w:sz="4" w:space="0" w:color="auto"/>
              <w:right w:val="single" w:sz="4" w:space="0" w:color="auto"/>
            </w:tcBorders>
            <w:shd w:val="clear" w:color="auto" w:fill="auto"/>
            <w:noWrap/>
            <w:vAlign w:val="bottom"/>
            <w:hideMark/>
          </w:tcPr>
          <w:p w14:paraId="139354ED" w14:textId="77777777" w:rsidR="000248EF" w:rsidRPr="000248EF" w:rsidRDefault="000248EF" w:rsidP="000248EF">
            <w:pPr>
              <w:spacing w:after="0" w:line="240" w:lineRule="auto"/>
              <w:rPr>
                <w:rFonts w:ascii="Arial" w:eastAsia="Times New Roman" w:hAnsi="Arial" w:cs="Arial"/>
                <w:color w:val="000000"/>
              </w:rPr>
            </w:pPr>
            <w:r w:rsidRPr="000248EF">
              <w:rPr>
                <w:rFonts w:ascii="Arial" w:eastAsia="Times New Roman" w:hAnsi="Arial" w:cs="Arial"/>
                <w:color w:val="000000"/>
              </w:rPr>
              <w:t>Number of problems resolved</w:t>
            </w:r>
          </w:p>
        </w:tc>
      </w:tr>
      <w:tr w:rsidR="000248EF" w:rsidRPr="000248EF" w14:paraId="1879A0D8" w14:textId="77777777" w:rsidTr="00B30502">
        <w:trPr>
          <w:trHeight w:val="300"/>
        </w:trPr>
        <w:tc>
          <w:tcPr>
            <w:tcW w:w="339" w:type="dxa"/>
            <w:vMerge/>
            <w:tcBorders>
              <w:top w:val="nil"/>
              <w:left w:val="single" w:sz="4" w:space="0" w:color="auto"/>
              <w:bottom w:val="single" w:sz="4" w:space="0" w:color="auto"/>
              <w:right w:val="single" w:sz="4" w:space="0" w:color="auto"/>
            </w:tcBorders>
            <w:vAlign w:val="center"/>
            <w:hideMark/>
          </w:tcPr>
          <w:p w14:paraId="73B87C9E" w14:textId="77777777" w:rsidR="000248EF" w:rsidRPr="000248EF" w:rsidRDefault="000248EF" w:rsidP="000248EF">
            <w:pPr>
              <w:spacing w:after="0" w:line="240" w:lineRule="auto"/>
              <w:rPr>
                <w:rFonts w:ascii="Arial" w:eastAsia="Times New Roman" w:hAnsi="Arial" w:cs="Arial"/>
                <w:color w:val="000000"/>
              </w:rPr>
            </w:pPr>
          </w:p>
        </w:tc>
        <w:tc>
          <w:tcPr>
            <w:tcW w:w="2623" w:type="dxa"/>
            <w:vMerge/>
            <w:tcBorders>
              <w:top w:val="nil"/>
              <w:left w:val="single" w:sz="4" w:space="0" w:color="auto"/>
              <w:bottom w:val="single" w:sz="4" w:space="0" w:color="auto"/>
              <w:right w:val="single" w:sz="4" w:space="0" w:color="auto"/>
            </w:tcBorders>
            <w:vAlign w:val="center"/>
            <w:hideMark/>
          </w:tcPr>
          <w:p w14:paraId="0791AE84" w14:textId="77777777" w:rsidR="000248EF" w:rsidRPr="000248EF" w:rsidRDefault="000248EF" w:rsidP="000248EF">
            <w:pPr>
              <w:spacing w:after="0" w:line="240" w:lineRule="auto"/>
              <w:rPr>
                <w:rFonts w:ascii="Arial" w:eastAsia="Times New Roman" w:hAnsi="Arial" w:cs="Arial"/>
                <w:color w:val="000000"/>
              </w:rPr>
            </w:pPr>
          </w:p>
        </w:tc>
        <w:tc>
          <w:tcPr>
            <w:tcW w:w="6909" w:type="dxa"/>
            <w:tcBorders>
              <w:top w:val="nil"/>
              <w:left w:val="nil"/>
              <w:bottom w:val="single" w:sz="4" w:space="0" w:color="auto"/>
              <w:right w:val="single" w:sz="4" w:space="0" w:color="auto"/>
            </w:tcBorders>
            <w:shd w:val="clear" w:color="auto" w:fill="auto"/>
            <w:noWrap/>
            <w:vAlign w:val="bottom"/>
            <w:hideMark/>
          </w:tcPr>
          <w:p w14:paraId="7AE0ADD4" w14:textId="77777777" w:rsidR="000248EF" w:rsidRPr="000248EF" w:rsidRDefault="000248EF" w:rsidP="000248EF">
            <w:pPr>
              <w:spacing w:after="0" w:line="240" w:lineRule="auto"/>
              <w:rPr>
                <w:rFonts w:ascii="Arial" w:eastAsia="Times New Roman" w:hAnsi="Arial" w:cs="Arial"/>
                <w:color w:val="000000"/>
              </w:rPr>
            </w:pPr>
            <w:r w:rsidRPr="000248EF">
              <w:rPr>
                <w:rFonts w:ascii="Arial" w:eastAsia="Times New Roman" w:hAnsi="Arial" w:cs="Arial"/>
                <w:color w:val="000000"/>
              </w:rPr>
              <w:t>Number of problems unresolved</w:t>
            </w:r>
          </w:p>
        </w:tc>
      </w:tr>
      <w:tr w:rsidR="000248EF" w:rsidRPr="000248EF" w14:paraId="1BDD14BD" w14:textId="77777777" w:rsidTr="00B30502">
        <w:trPr>
          <w:trHeight w:val="300"/>
        </w:trPr>
        <w:tc>
          <w:tcPr>
            <w:tcW w:w="339" w:type="dxa"/>
            <w:vMerge/>
            <w:tcBorders>
              <w:top w:val="nil"/>
              <w:left w:val="single" w:sz="4" w:space="0" w:color="auto"/>
              <w:bottom w:val="single" w:sz="4" w:space="0" w:color="auto"/>
              <w:right w:val="single" w:sz="4" w:space="0" w:color="auto"/>
            </w:tcBorders>
            <w:vAlign w:val="center"/>
            <w:hideMark/>
          </w:tcPr>
          <w:p w14:paraId="0D1C37A4" w14:textId="77777777" w:rsidR="000248EF" w:rsidRPr="000248EF" w:rsidRDefault="000248EF" w:rsidP="000248EF">
            <w:pPr>
              <w:spacing w:after="0" w:line="240" w:lineRule="auto"/>
              <w:rPr>
                <w:rFonts w:ascii="Arial" w:eastAsia="Times New Roman" w:hAnsi="Arial" w:cs="Arial"/>
                <w:color w:val="000000"/>
              </w:rPr>
            </w:pPr>
          </w:p>
        </w:tc>
        <w:tc>
          <w:tcPr>
            <w:tcW w:w="2623" w:type="dxa"/>
            <w:vMerge/>
            <w:tcBorders>
              <w:top w:val="nil"/>
              <w:left w:val="single" w:sz="4" w:space="0" w:color="auto"/>
              <w:bottom w:val="single" w:sz="4" w:space="0" w:color="auto"/>
              <w:right w:val="single" w:sz="4" w:space="0" w:color="auto"/>
            </w:tcBorders>
            <w:vAlign w:val="center"/>
            <w:hideMark/>
          </w:tcPr>
          <w:p w14:paraId="0E8F58C3" w14:textId="77777777" w:rsidR="000248EF" w:rsidRPr="000248EF" w:rsidRDefault="000248EF" w:rsidP="000248EF">
            <w:pPr>
              <w:spacing w:after="0" w:line="240" w:lineRule="auto"/>
              <w:rPr>
                <w:rFonts w:ascii="Arial" w:eastAsia="Times New Roman" w:hAnsi="Arial" w:cs="Arial"/>
                <w:color w:val="000000"/>
              </w:rPr>
            </w:pPr>
          </w:p>
        </w:tc>
        <w:tc>
          <w:tcPr>
            <w:tcW w:w="6909" w:type="dxa"/>
            <w:tcBorders>
              <w:top w:val="nil"/>
              <w:left w:val="nil"/>
              <w:bottom w:val="single" w:sz="4" w:space="0" w:color="auto"/>
              <w:right w:val="single" w:sz="4" w:space="0" w:color="auto"/>
            </w:tcBorders>
            <w:shd w:val="clear" w:color="auto" w:fill="auto"/>
            <w:noWrap/>
            <w:vAlign w:val="bottom"/>
            <w:hideMark/>
          </w:tcPr>
          <w:p w14:paraId="2C4CDD93" w14:textId="77777777" w:rsidR="000248EF" w:rsidRPr="000248EF" w:rsidRDefault="000248EF" w:rsidP="000248EF">
            <w:pPr>
              <w:spacing w:after="0" w:line="240" w:lineRule="auto"/>
              <w:rPr>
                <w:rFonts w:ascii="Arial" w:eastAsia="Times New Roman" w:hAnsi="Arial" w:cs="Arial"/>
                <w:color w:val="000000"/>
              </w:rPr>
            </w:pPr>
            <w:r w:rsidRPr="000248EF">
              <w:rPr>
                <w:rFonts w:ascii="Arial" w:eastAsia="Times New Roman" w:hAnsi="Arial" w:cs="Arial"/>
                <w:color w:val="000000"/>
              </w:rPr>
              <w:t>Number known errors and workarounds added in database</w:t>
            </w:r>
          </w:p>
        </w:tc>
      </w:tr>
      <w:tr w:rsidR="000248EF" w:rsidRPr="000248EF" w14:paraId="24514A6A" w14:textId="77777777" w:rsidTr="00B30502">
        <w:trPr>
          <w:trHeight w:val="300"/>
        </w:trPr>
        <w:tc>
          <w:tcPr>
            <w:tcW w:w="339" w:type="dxa"/>
            <w:vMerge/>
            <w:tcBorders>
              <w:top w:val="nil"/>
              <w:left w:val="single" w:sz="4" w:space="0" w:color="auto"/>
              <w:bottom w:val="single" w:sz="4" w:space="0" w:color="auto"/>
              <w:right w:val="single" w:sz="4" w:space="0" w:color="auto"/>
            </w:tcBorders>
            <w:vAlign w:val="center"/>
            <w:hideMark/>
          </w:tcPr>
          <w:p w14:paraId="0B716351" w14:textId="77777777" w:rsidR="000248EF" w:rsidRPr="000248EF" w:rsidRDefault="000248EF" w:rsidP="000248EF">
            <w:pPr>
              <w:spacing w:after="0" w:line="240" w:lineRule="auto"/>
              <w:rPr>
                <w:rFonts w:ascii="Arial" w:eastAsia="Times New Roman" w:hAnsi="Arial" w:cs="Arial"/>
                <w:color w:val="000000"/>
              </w:rPr>
            </w:pPr>
          </w:p>
        </w:tc>
        <w:tc>
          <w:tcPr>
            <w:tcW w:w="2623" w:type="dxa"/>
            <w:vMerge/>
            <w:tcBorders>
              <w:top w:val="nil"/>
              <w:left w:val="single" w:sz="4" w:space="0" w:color="auto"/>
              <w:bottom w:val="single" w:sz="4" w:space="0" w:color="auto"/>
              <w:right w:val="single" w:sz="4" w:space="0" w:color="auto"/>
            </w:tcBorders>
            <w:vAlign w:val="center"/>
            <w:hideMark/>
          </w:tcPr>
          <w:p w14:paraId="17FBC6F0" w14:textId="77777777" w:rsidR="000248EF" w:rsidRPr="000248EF" w:rsidRDefault="000248EF" w:rsidP="000248EF">
            <w:pPr>
              <w:spacing w:after="0" w:line="240" w:lineRule="auto"/>
              <w:rPr>
                <w:rFonts w:ascii="Arial" w:eastAsia="Times New Roman" w:hAnsi="Arial" w:cs="Arial"/>
                <w:color w:val="000000"/>
              </w:rPr>
            </w:pPr>
          </w:p>
        </w:tc>
        <w:tc>
          <w:tcPr>
            <w:tcW w:w="6909" w:type="dxa"/>
            <w:tcBorders>
              <w:top w:val="nil"/>
              <w:left w:val="nil"/>
              <w:bottom w:val="single" w:sz="4" w:space="0" w:color="auto"/>
              <w:right w:val="single" w:sz="4" w:space="0" w:color="auto"/>
            </w:tcBorders>
            <w:shd w:val="clear" w:color="auto" w:fill="auto"/>
            <w:noWrap/>
            <w:vAlign w:val="bottom"/>
            <w:hideMark/>
          </w:tcPr>
          <w:p w14:paraId="310B949E" w14:textId="77777777" w:rsidR="000248EF" w:rsidRPr="000248EF" w:rsidRDefault="000248EF" w:rsidP="000248EF">
            <w:pPr>
              <w:spacing w:after="0" w:line="240" w:lineRule="auto"/>
              <w:rPr>
                <w:rFonts w:ascii="Arial" w:eastAsia="Times New Roman" w:hAnsi="Arial" w:cs="Arial"/>
                <w:color w:val="000000"/>
              </w:rPr>
            </w:pPr>
            <w:r w:rsidRPr="000248EF">
              <w:rPr>
                <w:rFonts w:ascii="Arial" w:eastAsia="Times New Roman" w:hAnsi="Arial" w:cs="Arial"/>
                <w:color w:val="000000"/>
              </w:rPr>
              <w:t>Number of RFCs raised for resolution of problem</w:t>
            </w:r>
          </w:p>
        </w:tc>
      </w:tr>
      <w:tr w:rsidR="000248EF" w:rsidRPr="000248EF" w14:paraId="712F0583" w14:textId="77777777" w:rsidTr="00B30502">
        <w:trPr>
          <w:trHeight w:val="300"/>
        </w:trPr>
        <w:tc>
          <w:tcPr>
            <w:tcW w:w="339" w:type="dxa"/>
            <w:vMerge/>
            <w:tcBorders>
              <w:top w:val="nil"/>
              <w:left w:val="single" w:sz="4" w:space="0" w:color="auto"/>
              <w:bottom w:val="single" w:sz="4" w:space="0" w:color="auto"/>
              <w:right w:val="single" w:sz="4" w:space="0" w:color="auto"/>
            </w:tcBorders>
            <w:vAlign w:val="center"/>
            <w:hideMark/>
          </w:tcPr>
          <w:p w14:paraId="5DA09641" w14:textId="77777777" w:rsidR="000248EF" w:rsidRPr="000248EF" w:rsidRDefault="000248EF" w:rsidP="000248EF">
            <w:pPr>
              <w:spacing w:after="0" w:line="240" w:lineRule="auto"/>
              <w:rPr>
                <w:rFonts w:ascii="Arial" w:eastAsia="Times New Roman" w:hAnsi="Arial" w:cs="Arial"/>
                <w:color w:val="000000"/>
              </w:rPr>
            </w:pPr>
          </w:p>
        </w:tc>
        <w:tc>
          <w:tcPr>
            <w:tcW w:w="2623" w:type="dxa"/>
            <w:vMerge/>
            <w:tcBorders>
              <w:top w:val="nil"/>
              <w:left w:val="single" w:sz="4" w:space="0" w:color="auto"/>
              <w:bottom w:val="single" w:sz="4" w:space="0" w:color="auto"/>
              <w:right w:val="single" w:sz="4" w:space="0" w:color="auto"/>
            </w:tcBorders>
            <w:vAlign w:val="center"/>
            <w:hideMark/>
          </w:tcPr>
          <w:p w14:paraId="74B11BF8" w14:textId="77777777" w:rsidR="000248EF" w:rsidRPr="000248EF" w:rsidRDefault="000248EF" w:rsidP="000248EF">
            <w:pPr>
              <w:spacing w:after="0" w:line="240" w:lineRule="auto"/>
              <w:rPr>
                <w:rFonts w:ascii="Arial" w:eastAsia="Times New Roman" w:hAnsi="Arial" w:cs="Arial"/>
                <w:color w:val="000000"/>
              </w:rPr>
            </w:pPr>
          </w:p>
        </w:tc>
        <w:tc>
          <w:tcPr>
            <w:tcW w:w="6909" w:type="dxa"/>
            <w:tcBorders>
              <w:top w:val="nil"/>
              <w:left w:val="nil"/>
              <w:bottom w:val="single" w:sz="4" w:space="0" w:color="auto"/>
              <w:right w:val="single" w:sz="4" w:space="0" w:color="auto"/>
            </w:tcBorders>
            <w:shd w:val="clear" w:color="auto" w:fill="auto"/>
            <w:noWrap/>
            <w:vAlign w:val="bottom"/>
            <w:hideMark/>
          </w:tcPr>
          <w:p w14:paraId="498AE990" w14:textId="77777777" w:rsidR="000248EF" w:rsidRPr="000248EF" w:rsidRDefault="000248EF" w:rsidP="000248EF">
            <w:pPr>
              <w:spacing w:after="0" w:line="240" w:lineRule="auto"/>
              <w:rPr>
                <w:rFonts w:ascii="Arial" w:eastAsia="Times New Roman" w:hAnsi="Arial" w:cs="Arial"/>
                <w:color w:val="000000"/>
              </w:rPr>
            </w:pPr>
            <w:r w:rsidRPr="000248EF">
              <w:rPr>
                <w:rFonts w:ascii="Arial" w:eastAsia="Times New Roman" w:hAnsi="Arial" w:cs="Arial"/>
                <w:color w:val="000000"/>
              </w:rPr>
              <w:t>Total number of workarounds identified</w:t>
            </w:r>
          </w:p>
        </w:tc>
      </w:tr>
      <w:tr w:rsidR="000248EF" w:rsidRPr="000248EF" w14:paraId="627E8561" w14:textId="77777777" w:rsidTr="00B30502">
        <w:trPr>
          <w:trHeight w:val="300"/>
        </w:trPr>
        <w:tc>
          <w:tcPr>
            <w:tcW w:w="3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3F36861" w14:textId="77777777" w:rsidR="000248EF" w:rsidRPr="000248EF" w:rsidRDefault="000248EF" w:rsidP="000248EF">
            <w:pPr>
              <w:spacing w:after="0" w:line="240" w:lineRule="auto"/>
              <w:jc w:val="center"/>
              <w:rPr>
                <w:rFonts w:ascii="Arial" w:eastAsia="Times New Roman" w:hAnsi="Arial" w:cs="Arial"/>
                <w:color w:val="000000"/>
              </w:rPr>
            </w:pPr>
            <w:r w:rsidRPr="000248EF">
              <w:rPr>
                <w:rFonts w:ascii="Arial" w:eastAsia="Times New Roman" w:hAnsi="Arial" w:cs="Arial"/>
                <w:color w:val="000000"/>
              </w:rPr>
              <w:t>2</w:t>
            </w:r>
          </w:p>
        </w:tc>
        <w:tc>
          <w:tcPr>
            <w:tcW w:w="26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F81966" w14:textId="77777777" w:rsidR="000248EF" w:rsidRPr="000248EF" w:rsidRDefault="000248EF" w:rsidP="000248EF">
            <w:pPr>
              <w:spacing w:after="0" w:line="240" w:lineRule="auto"/>
              <w:jc w:val="center"/>
              <w:rPr>
                <w:rFonts w:ascii="Arial" w:eastAsia="Times New Roman" w:hAnsi="Arial" w:cs="Arial"/>
                <w:color w:val="000000"/>
              </w:rPr>
            </w:pPr>
            <w:r w:rsidRPr="000248EF">
              <w:rPr>
                <w:rFonts w:ascii="Arial" w:eastAsia="Times New Roman" w:hAnsi="Arial" w:cs="Arial"/>
                <w:color w:val="000000"/>
              </w:rPr>
              <w:t>Trend Reports</w:t>
            </w:r>
          </w:p>
        </w:tc>
        <w:tc>
          <w:tcPr>
            <w:tcW w:w="6909" w:type="dxa"/>
            <w:tcBorders>
              <w:top w:val="nil"/>
              <w:left w:val="nil"/>
              <w:bottom w:val="single" w:sz="4" w:space="0" w:color="auto"/>
              <w:right w:val="single" w:sz="4" w:space="0" w:color="auto"/>
            </w:tcBorders>
            <w:shd w:val="clear" w:color="auto" w:fill="auto"/>
            <w:noWrap/>
            <w:vAlign w:val="bottom"/>
            <w:hideMark/>
          </w:tcPr>
          <w:p w14:paraId="17F30E76" w14:textId="77777777" w:rsidR="000248EF" w:rsidRPr="000248EF" w:rsidRDefault="000248EF" w:rsidP="000248EF">
            <w:pPr>
              <w:spacing w:after="0" w:line="240" w:lineRule="auto"/>
              <w:rPr>
                <w:rFonts w:ascii="Arial" w:eastAsia="Times New Roman" w:hAnsi="Arial" w:cs="Arial"/>
                <w:color w:val="000000"/>
              </w:rPr>
            </w:pPr>
            <w:r w:rsidRPr="000248EF">
              <w:rPr>
                <w:rFonts w:ascii="Arial" w:eastAsia="Times New Roman" w:hAnsi="Arial" w:cs="Arial"/>
                <w:color w:val="000000"/>
              </w:rPr>
              <w:t>Number of Knowledgebase entries</w:t>
            </w:r>
          </w:p>
        </w:tc>
      </w:tr>
      <w:tr w:rsidR="000248EF" w:rsidRPr="000248EF" w14:paraId="645258E5" w14:textId="77777777" w:rsidTr="00B30502">
        <w:trPr>
          <w:trHeight w:val="300"/>
        </w:trPr>
        <w:tc>
          <w:tcPr>
            <w:tcW w:w="339" w:type="dxa"/>
            <w:vMerge/>
            <w:tcBorders>
              <w:top w:val="nil"/>
              <w:left w:val="single" w:sz="4" w:space="0" w:color="auto"/>
              <w:bottom w:val="single" w:sz="4" w:space="0" w:color="auto"/>
              <w:right w:val="single" w:sz="4" w:space="0" w:color="auto"/>
            </w:tcBorders>
            <w:vAlign w:val="center"/>
            <w:hideMark/>
          </w:tcPr>
          <w:p w14:paraId="2ACFC324" w14:textId="77777777" w:rsidR="000248EF" w:rsidRPr="000248EF" w:rsidRDefault="000248EF" w:rsidP="000248EF">
            <w:pPr>
              <w:spacing w:after="0" w:line="240" w:lineRule="auto"/>
              <w:rPr>
                <w:rFonts w:ascii="Arial" w:eastAsia="Times New Roman" w:hAnsi="Arial" w:cs="Arial"/>
                <w:color w:val="000000"/>
              </w:rPr>
            </w:pPr>
          </w:p>
        </w:tc>
        <w:tc>
          <w:tcPr>
            <w:tcW w:w="2623" w:type="dxa"/>
            <w:vMerge/>
            <w:tcBorders>
              <w:top w:val="nil"/>
              <w:left w:val="single" w:sz="4" w:space="0" w:color="auto"/>
              <w:bottom w:val="single" w:sz="4" w:space="0" w:color="auto"/>
              <w:right w:val="single" w:sz="4" w:space="0" w:color="auto"/>
            </w:tcBorders>
            <w:vAlign w:val="center"/>
            <w:hideMark/>
          </w:tcPr>
          <w:p w14:paraId="7F7DFAF0" w14:textId="77777777" w:rsidR="000248EF" w:rsidRPr="000248EF" w:rsidRDefault="000248EF" w:rsidP="000248EF">
            <w:pPr>
              <w:spacing w:after="0" w:line="240" w:lineRule="auto"/>
              <w:rPr>
                <w:rFonts w:ascii="Arial" w:eastAsia="Times New Roman" w:hAnsi="Arial" w:cs="Arial"/>
                <w:color w:val="000000"/>
              </w:rPr>
            </w:pPr>
          </w:p>
        </w:tc>
        <w:tc>
          <w:tcPr>
            <w:tcW w:w="6909" w:type="dxa"/>
            <w:tcBorders>
              <w:top w:val="nil"/>
              <w:left w:val="nil"/>
              <w:bottom w:val="single" w:sz="4" w:space="0" w:color="auto"/>
              <w:right w:val="single" w:sz="4" w:space="0" w:color="auto"/>
            </w:tcBorders>
            <w:shd w:val="clear" w:color="auto" w:fill="auto"/>
            <w:noWrap/>
            <w:vAlign w:val="bottom"/>
            <w:hideMark/>
          </w:tcPr>
          <w:p w14:paraId="1F10D89A" w14:textId="77777777" w:rsidR="000248EF" w:rsidRPr="000248EF" w:rsidRDefault="000248EF" w:rsidP="000248EF">
            <w:pPr>
              <w:spacing w:after="0" w:line="240" w:lineRule="auto"/>
              <w:rPr>
                <w:rFonts w:ascii="Arial" w:eastAsia="Times New Roman" w:hAnsi="Arial" w:cs="Arial"/>
                <w:color w:val="000000"/>
              </w:rPr>
            </w:pPr>
            <w:r w:rsidRPr="000248EF">
              <w:rPr>
                <w:rFonts w:ascii="Arial" w:eastAsia="Times New Roman" w:hAnsi="Arial" w:cs="Arial"/>
                <w:color w:val="000000"/>
              </w:rPr>
              <w:t>Number of recurring problems by classification or location</w:t>
            </w:r>
          </w:p>
        </w:tc>
      </w:tr>
      <w:tr w:rsidR="000248EF" w:rsidRPr="000248EF" w14:paraId="301C9354" w14:textId="77777777" w:rsidTr="00B30502">
        <w:trPr>
          <w:trHeight w:val="300"/>
        </w:trPr>
        <w:tc>
          <w:tcPr>
            <w:tcW w:w="339" w:type="dxa"/>
            <w:vMerge/>
            <w:tcBorders>
              <w:top w:val="nil"/>
              <w:left w:val="single" w:sz="4" w:space="0" w:color="auto"/>
              <w:bottom w:val="single" w:sz="4" w:space="0" w:color="auto"/>
              <w:right w:val="single" w:sz="4" w:space="0" w:color="auto"/>
            </w:tcBorders>
            <w:vAlign w:val="center"/>
            <w:hideMark/>
          </w:tcPr>
          <w:p w14:paraId="462937EF" w14:textId="77777777" w:rsidR="000248EF" w:rsidRPr="000248EF" w:rsidRDefault="000248EF" w:rsidP="000248EF">
            <w:pPr>
              <w:spacing w:after="0" w:line="240" w:lineRule="auto"/>
              <w:rPr>
                <w:rFonts w:ascii="Arial" w:eastAsia="Times New Roman" w:hAnsi="Arial" w:cs="Arial"/>
                <w:color w:val="000000"/>
              </w:rPr>
            </w:pPr>
          </w:p>
        </w:tc>
        <w:tc>
          <w:tcPr>
            <w:tcW w:w="2623" w:type="dxa"/>
            <w:vMerge/>
            <w:tcBorders>
              <w:top w:val="nil"/>
              <w:left w:val="single" w:sz="4" w:space="0" w:color="auto"/>
              <w:bottom w:val="single" w:sz="4" w:space="0" w:color="auto"/>
              <w:right w:val="single" w:sz="4" w:space="0" w:color="auto"/>
            </w:tcBorders>
            <w:vAlign w:val="center"/>
            <w:hideMark/>
          </w:tcPr>
          <w:p w14:paraId="3653B77F" w14:textId="77777777" w:rsidR="000248EF" w:rsidRPr="000248EF" w:rsidRDefault="000248EF" w:rsidP="000248EF">
            <w:pPr>
              <w:spacing w:after="0" w:line="240" w:lineRule="auto"/>
              <w:rPr>
                <w:rFonts w:ascii="Arial" w:eastAsia="Times New Roman" w:hAnsi="Arial" w:cs="Arial"/>
                <w:color w:val="000000"/>
              </w:rPr>
            </w:pPr>
          </w:p>
        </w:tc>
        <w:tc>
          <w:tcPr>
            <w:tcW w:w="6909" w:type="dxa"/>
            <w:tcBorders>
              <w:top w:val="nil"/>
              <w:left w:val="nil"/>
              <w:bottom w:val="single" w:sz="4" w:space="0" w:color="auto"/>
              <w:right w:val="single" w:sz="4" w:space="0" w:color="auto"/>
            </w:tcBorders>
            <w:shd w:val="clear" w:color="auto" w:fill="auto"/>
            <w:noWrap/>
            <w:vAlign w:val="bottom"/>
            <w:hideMark/>
          </w:tcPr>
          <w:p w14:paraId="44B35DA6" w14:textId="77777777" w:rsidR="000248EF" w:rsidRPr="000248EF" w:rsidRDefault="000248EF" w:rsidP="000248EF">
            <w:pPr>
              <w:spacing w:after="0" w:line="240" w:lineRule="auto"/>
              <w:rPr>
                <w:rFonts w:ascii="Arial" w:eastAsia="Times New Roman" w:hAnsi="Arial" w:cs="Arial"/>
                <w:color w:val="000000"/>
              </w:rPr>
            </w:pPr>
            <w:r w:rsidRPr="000248EF">
              <w:rPr>
                <w:rFonts w:ascii="Arial" w:eastAsia="Times New Roman" w:hAnsi="Arial" w:cs="Arial"/>
                <w:color w:val="000000"/>
              </w:rPr>
              <w:t>Number of incidents linked to problem records</w:t>
            </w:r>
          </w:p>
        </w:tc>
      </w:tr>
      <w:tr w:rsidR="000248EF" w:rsidRPr="000248EF" w14:paraId="6734FA9B" w14:textId="77777777" w:rsidTr="00B30502">
        <w:trPr>
          <w:trHeight w:val="300"/>
        </w:trPr>
        <w:tc>
          <w:tcPr>
            <w:tcW w:w="339" w:type="dxa"/>
            <w:vMerge/>
            <w:tcBorders>
              <w:top w:val="nil"/>
              <w:left w:val="single" w:sz="4" w:space="0" w:color="auto"/>
              <w:bottom w:val="single" w:sz="4" w:space="0" w:color="auto"/>
              <w:right w:val="single" w:sz="4" w:space="0" w:color="auto"/>
            </w:tcBorders>
            <w:vAlign w:val="center"/>
            <w:hideMark/>
          </w:tcPr>
          <w:p w14:paraId="534CD82E" w14:textId="77777777" w:rsidR="000248EF" w:rsidRPr="000248EF" w:rsidRDefault="000248EF" w:rsidP="000248EF">
            <w:pPr>
              <w:spacing w:after="0" w:line="240" w:lineRule="auto"/>
              <w:rPr>
                <w:rFonts w:ascii="Arial" w:eastAsia="Times New Roman" w:hAnsi="Arial" w:cs="Arial"/>
                <w:color w:val="000000"/>
              </w:rPr>
            </w:pPr>
          </w:p>
        </w:tc>
        <w:tc>
          <w:tcPr>
            <w:tcW w:w="2623" w:type="dxa"/>
            <w:vMerge/>
            <w:tcBorders>
              <w:top w:val="nil"/>
              <w:left w:val="single" w:sz="4" w:space="0" w:color="auto"/>
              <w:bottom w:val="single" w:sz="4" w:space="0" w:color="auto"/>
              <w:right w:val="single" w:sz="4" w:space="0" w:color="auto"/>
            </w:tcBorders>
            <w:vAlign w:val="center"/>
            <w:hideMark/>
          </w:tcPr>
          <w:p w14:paraId="460E2E4F" w14:textId="77777777" w:rsidR="000248EF" w:rsidRPr="000248EF" w:rsidRDefault="000248EF" w:rsidP="000248EF">
            <w:pPr>
              <w:spacing w:after="0" w:line="240" w:lineRule="auto"/>
              <w:rPr>
                <w:rFonts w:ascii="Arial" w:eastAsia="Times New Roman" w:hAnsi="Arial" w:cs="Arial"/>
                <w:color w:val="000000"/>
              </w:rPr>
            </w:pPr>
          </w:p>
        </w:tc>
        <w:tc>
          <w:tcPr>
            <w:tcW w:w="6909" w:type="dxa"/>
            <w:tcBorders>
              <w:top w:val="nil"/>
              <w:left w:val="nil"/>
              <w:bottom w:val="single" w:sz="4" w:space="0" w:color="auto"/>
              <w:right w:val="single" w:sz="4" w:space="0" w:color="auto"/>
            </w:tcBorders>
            <w:shd w:val="clear" w:color="auto" w:fill="auto"/>
            <w:noWrap/>
            <w:vAlign w:val="bottom"/>
            <w:hideMark/>
          </w:tcPr>
          <w:p w14:paraId="29135F1F" w14:textId="77777777" w:rsidR="000248EF" w:rsidRPr="000248EF" w:rsidRDefault="000248EF" w:rsidP="000248EF">
            <w:pPr>
              <w:spacing w:after="0" w:line="240" w:lineRule="auto"/>
              <w:rPr>
                <w:rFonts w:ascii="Arial" w:eastAsia="Times New Roman" w:hAnsi="Arial" w:cs="Arial"/>
                <w:color w:val="000000"/>
              </w:rPr>
            </w:pPr>
            <w:r w:rsidRPr="000248EF">
              <w:rPr>
                <w:rFonts w:ascii="Arial" w:eastAsia="Times New Roman" w:hAnsi="Arial" w:cs="Arial"/>
                <w:color w:val="000000"/>
              </w:rPr>
              <w:t>Number of im</w:t>
            </w:r>
            <w:r>
              <w:rPr>
                <w:rFonts w:ascii="Arial" w:eastAsia="Times New Roman" w:hAnsi="Arial" w:cs="Arial"/>
                <w:color w:val="000000"/>
              </w:rPr>
              <w:t>p</w:t>
            </w:r>
            <w:r w:rsidRPr="000248EF">
              <w:rPr>
                <w:rFonts w:ascii="Arial" w:eastAsia="Times New Roman" w:hAnsi="Arial" w:cs="Arial"/>
                <w:color w:val="000000"/>
              </w:rPr>
              <w:t>rovement initiatives initiated</w:t>
            </w:r>
          </w:p>
        </w:tc>
      </w:tr>
      <w:tr w:rsidR="000248EF" w:rsidRPr="000248EF" w14:paraId="5FE23AE5" w14:textId="77777777" w:rsidTr="00B30502">
        <w:trPr>
          <w:trHeight w:val="300"/>
        </w:trPr>
        <w:tc>
          <w:tcPr>
            <w:tcW w:w="339" w:type="dxa"/>
            <w:vMerge/>
            <w:tcBorders>
              <w:top w:val="nil"/>
              <w:left w:val="single" w:sz="4" w:space="0" w:color="auto"/>
              <w:bottom w:val="single" w:sz="4" w:space="0" w:color="auto"/>
              <w:right w:val="single" w:sz="4" w:space="0" w:color="auto"/>
            </w:tcBorders>
            <w:vAlign w:val="center"/>
            <w:hideMark/>
          </w:tcPr>
          <w:p w14:paraId="767EFE0C" w14:textId="77777777" w:rsidR="000248EF" w:rsidRPr="000248EF" w:rsidRDefault="000248EF" w:rsidP="000248EF">
            <w:pPr>
              <w:spacing w:after="0" w:line="240" w:lineRule="auto"/>
              <w:rPr>
                <w:rFonts w:ascii="Arial" w:eastAsia="Times New Roman" w:hAnsi="Arial" w:cs="Arial"/>
                <w:color w:val="000000"/>
              </w:rPr>
            </w:pPr>
          </w:p>
        </w:tc>
        <w:tc>
          <w:tcPr>
            <w:tcW w:w="2623" w:type="dxa"/>
            <w:vMerge/>
            <w:tcBorders>
              <w:top w:val="nil"/>
              <w:left w:val="single" w:sz="4" w:space="0" w:color="auto"/>
              <w:bottom w:val="single" w:sz="4" w:space="0" w:color="auto"/>
              <w:right w:val="single" w:sz="4" w:space="0" w:color="auto"/>
            </w:tcBorders>
            <w:vAlign w:val="center"/>
            <w:hideMark/>
          </w:tcPr>
          <w:p w14:paraId="00E5083A" w14:textId="77777777" w:rsidR="000248EF" w:rsidRPr="000248EF" w:rsidRDefault="000248EF" w:rsidP="000248EF">
            <w:pPr>
              <w:spacing w:after="0" w:line="240" w:lineRule="auto"/>
              <w:rPr>
                <w:rFonts w:ascii="Arial" w:eastAsia="Times New Roman" w:hAnsi="Arial" w:cs="Arial"/>
                <w:color w:val="000000"/>
              </w:rPr>
            </w:pPr>
          </w:p>
        </w:tc>
        <w:tc>
          <w:tcPr>
            <w:tcW w:w="6909" w:type="dxa"/>
            <w:tcBorders>
              <w:top w:val="nil"/>
              <w:left w:val="nil"/>
              <w:bottom w:val="single" w:sz="4" w:space="0" w:color="auto"/>
              <w:right w:val="single" w:sz="4" w:space="0" w:color="auto"/>
            </w:tcBorders>
            <w:shd w:val="clear" w:color="auto" w:fill="auto"/>
            <w:noWrap/>
            <w:vAlign w:val="bottom"/>
            <w:hideMark/>
          </w:tcPr>
          <w:p w14:paraId="6D7941E7" w14:textId="77777777" w:rsidR="000248EF" w:rsidRPr="000248EF" w:rsidRDefault="000248EF" w:rsidP="000248EF">
            <w:pPr>
              <w:spacing w:after="0" w:line="240" w:lineRule="auto"/>
              <w:rPr>
                <w:rFonts w:ascii="Arial" w:eastAsia="Times New Roman" w:hAnsi="Arial" w:cs="Arial"/>
                <w:color w:val="000000"/>
              </w:rPr>
            </w:pPr>
            <w:r w:rsidRPr="000248EF">
              <w:rPr>
                <w:rFonts w:ascii="Arial" w:eastAsia="Times New Roman" w:hAnsi="Arial" w:cs="Arial"/>
                <w:color w:val="000000"/>
              </w:rPr>
              <w:t>Number of recommendations in necessary process changes</w:t>
            </w:r>
          </w:p>
        </w:tc>
      </w:tr>
    </w:tbl>
    <w:p w14:paraId="04FA51DD" w14:textId="77777777" w:rsidR="000248EF" w:rsidRPr="000248EF" w:rsidRDefault="000248EF" w:rsidP="00B54E2C">
      <w:pPr>
        <w:rPr>
          <w:rStyle w:val="MahindraSubheadingChar"/>
          <w:rFonts w:ascii="Arial" w:hAnsi="Arial" w:cs="Arial"/>
          <w:b w:val="0"/>
          <w:color w:val="auto"/>
          <w:sz w:val="22"/>
          <w:szCs w:val="22"/>
        </w:rPr>
      </w:pPr>
    </w:p>
    <w:p w14:paraId="122349A1" w14:textId="77777777" w:rsidR="000248EF" w:rsidRDefault="000248EF" w:rsidP="00B54E2C">
      <w:pPr>
        <w:rPr>
          <w:rStyle w:val="MahindraSubheadingChar"/>
          <w:rFonts w:ascii="Arial" w:hAnsi="Arial" w:cs="Arial"/>
          <w:b w:val="0"/>
          <w:color w:val="auto"/>
          <w:sz w:val="22"/>
          <w:szCs w:val="22"/>
        </w:rPr>
      </w:pPr>
    </w:p>
    <w:p w14:paraId="6ECC5DC2" w14:textId="77777777" w:rsidR="000248EF" w:rsidRDefault="000248EF" w:rsidP="00B54E2C">
      <w:pPr>
        <w:rPr>
          <w:rStyle w:val="MahindraSubheadingChar"/>
          <w:rFonts w:ascii="Arial" w:hAnsi="Arial" w:cs="Arial"/>
          <w:b w:val="0"/>
          <w:color w:val="auto"/>
          <w:sz w:val="22"/>
          <w:szCs w:val="22"/>
        </w:rPr>
      </w:pPr>
    </w:p>
    <w:p w14:paraId="3135C520" w14:textId="77777777" w:rsidR="00F84CAD" w:rsidRDefault="00F84CAD" w:rsidP="00B54E2C">
      <w:pPr>
        <w:rPr>
          <w:rStyle w:val="MahindraSubheadingChar"/>
          <w:rFonts w:ascii="Arial" w:hAnsi="Arial" w:cs="Arial"/>
          <w:color w:val="auto"/>
          <w:sz w:val="22"/>
          <w:szCs w:val="22"/>
        </w:rPr>
      </w:pPr>
      <w:proofErr w:type="gramStart"/>
      <w:r w:rsidRPr="00F84CAD">
        <w:rPr>
          <w:rStyle w:val="MahindraSubheadingChar"/>
          <w:rFonts w:ascii="Arial" w:hAnsi="Arial" w:cs="Arial"/>
          <w:color w:val="auto"/>
          <w:sz w:val="22"/>
          <w:szCs w:val="22"/>
        </w:rPr>
        <w:t>Templates :</w:t>
      </w:r>
      <w:proofErr w:type="gramEnd"/>
    </w:p>
    <w:p w14:paraId="76D83AF5" w14:textId="06D7DBD3" w:rsidR="00F84CAD" w:rsidRDefault="00BC5A60" w:rsidP="00B54E2C">
      <w:pPr>
        <w:rPr>
          <w:rStyle w:val="MahindraSubheadingChar"/>
          <w:rFonts w:ascii="Arial" w:hAnsi="Arial" w:cs="Arial"/>
          <w:color w:val="auto"/>
          <w:sz w:val="22"/>
          <w:szCs w:val="22"/>
        </w:rPr>
      </w:pPr>
      <w:r w:rsidRPr="003312C7">
        <w:rPr>
          <w:rStyle w:val="MahindraSubheadingChar"/>
          <w:rFonts w:ascii="Arial" w:hAnsi="Arial" w:cs="Arial"/>
          <w:color w:val="auto"/>
          <w:sz w:val="22"/>
          <w:szCs w:val="22"/>
        </w:rPr>
        <w:object w:dxaOrig="2040" w:dyaOrig="1339" w14:anchorId="435EB7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1.25pt;height:66.75pt" o:ole="">
            <v:imagedata r:id="rId11" o:title=""/>
          </v:shape>
          <o:OLEObject Type="Embed" ProgID="Excel.Sheet.12" ShapeID="_x0000_i1028" DrawAspect="Icon" ObjectID="_1614881135" r:id="rId12"/>
        </w:object>
      </w:r>
    </w:p>
    <w:bookmarkStart w:id="3" w:name="_GoBack"/>
    <w:p w14:paraId="605ABD24" w14:textId="1294D44C" w:rsidR="00F84CAD" w:rsidRPr="00F84CAD" w:rsidRDefault="00BC5A60" w:rsidP="00B54E2C">
      <w:pPr>
        <w:rPr>
          <w:rStyle w:val="MahindraSubheadingChar"/>
          <w:rFonts w:ascii="Arial" w:hAnsi="Arial" w:cs="Arial"/>
          <w:color w:val="auto"/>
          <w:sz w:val="22"/>
          <w:szCs w:val="22"/>
        </w:rPr>
      </w:pPr>
      <w:r w:rsidRPr="003312C7">
        <w:rPr>
          <w:rStyle w:val="MahindraSubheadingChar"/>
          <w:rFonts w:ascii="Arial" w:hAnsi="Arial" w:cs="Arial"/>
          <w:color w:val="auto"/>
          <w:sz w:val="22"/>
          <w:szCs w:val="22"/>
        </w:rPr>
        <w:object w:dxaOrig="2040" w:dyaOrig="1339" w14:anchorId="23B186E8">
          <v:shape id="_x0000_i1030" type="#_x0000_t75" style="width:101.25pt;height:66.75pt" o:ole="">
            <v:imagedata r:id="rId13" o:title=""/>
          </v:shape>
          <o:OLEObject Type="Embed" ProgID="Excel.Sheet.12" ShapeID="_x0000_i1030" DrawAspect="Icon" ObjectID="_1614881136" r:id="rId14"/>
        </w:object>
      </w:r>
      <w:bookmarkEnd w:id="3"/>
    </w:p>
    <w:p w14:paraId="1416FCE6" w14:textId="77777777" w:rsidR="003738DA" w:rsidRDefault="003738DA" w:rsidP="00613452">
      <w:pPr>
        <w:jc w:val="right"/>
        <w:rPr>
          <w:rStyle w:val="MahindraSubheadingChar"/>
          <w:rFonts w:ascii="Arial" w:hAnsi="Arial" w:cs="Arial"/>
        </w:rPr>
      </w:pPr>
    </w:p>
    <w:p w14:paraId="50F0CFD5" w14:textId="77777777" w:rsidR="003738DA" w:rsidRDefault="003738DA" w:rsidP="00B00860">
      <w:pPr>
        <w:rPr>
          <w:rStyle w:val="MahindraSubheadingChar"/>
          <w:rFonts w:ascii="Arial" w:hAnsi="Arial" w:cs="Arial"/>
        </w:rPr>
      </w:pPr>
    </w:p>
    <w:p w14:paraId="4161F4C5" w14:textId="77777777" w:rsidR="00B00860" w:rsidRDefault="00B00860" w:rsidP="00B00860">
      <w:pPr>
        <w:rPr>
          <w:rStyle w:val="MahindraSubheadingChar"/>
          <w:rFonts w:ascii="Arial" w:hAnsi="Arial" w:cs="Arial"/>
        </w:rPr>
      </w:pPr>
      <w:proofErr w:type="gramStart"/>
      <w:r>
        <w:rPr>
          <w:rStyle w:val="MahindraSubheadingChar"/>
          <w:rFonts w:ascii="Arial" w:hAnsi="Arial" w:cs="Arial"/>
        </w:rPr>
        <w:t>Annexure :</w:t>
      </w:r>
      <w:proofErr w:type="gramEnd"/>
    </w:p>
    <w:p w14:paraId="65F813F6" w14:textId="77777777" w:rsidR="00B00860" w:rsidRDefault="00B00860" w:rsidP="00B00860">
      <w:pPr>
        <w:pStyle w:val="ListParagraph"/>
        <w:numPr>
          <w:ilvl w:val="0"/>
          <w:numId w:val="24"/>
        </w:numPr>
        <w:rPr>
          <w:rStyle w:val="MahindraSubheadingChar"/>
          <w:rFonts w:ascii="Arial" w:hAnsi="Arial" w:cs="Arial"/>
          <w:sz w:val="22"/>
          <w:szCs w:val="22"/>
        </w:rPr>
      </w:pPr>
      <w:r>
        <w:rPr>
          <w:rStyle w:val="MahindraSubheadingChar"/>
          <w:rFonts w:ascii="Arial" w:hAnsi="Arial" w:cs="Arial"/>
        </w:rPr>
        <w:t>Contact Details :</w:t>
      </w:r>
    </w:p>
    <w:tbl>
      <w:tblPr>
        <w:tblW w:w="8820" w:type="dxa"/>
        <w:tblInd w:w="468" w:type="dxa"/>
        <w:tblLook w:val="04A0" w:firstRow="1" w:lastRow="0" w:firstColumn="1" w:lastColumn="0" w:noHBand="0" w:noVBand="1"/>
      </w:tblPr>
      <w:tblGrid>
        <w:gridCol w:w="3028"/>
        <w:gridCol w:w="1838"/>
        <w:gridCol w:w="3954"/>
      </w:tblGrid>
      <w:tr w:rsidR="00B00860" w14:paraId="430D9AE5" w14:textId="77777777" w:rsidTr="00B00860">
        <w:trPr>
          <w:trHeight w:val="315"/>
        </w:trPr>
        <w:tc>
          <w:tcPr>
            <w:tcW w:w="3028" w:type="dxa"/>
            <w:tcBorders>
              <w:top w:val="single" w:sz="8" w:space="0" w:color="auto"/>
              <w:left w:val="single" w:sz="8" w:space="0" w:color="auto"/>
              <w:bottom w:val="single" w:sz="8" w:space="0" w:color="auto"/>
              <w:right w:val="single" w:sz="8" w:space="0" w:color="auto"/>
            </w:tcBorders>
            <w:shd w:val="clear" w:color="auto" w:fill="C00000"/>
            <w:vAlign w:val="bottom"/>
            <w:hideMark/>
          </w:tcPr>
          <w:p w14:paraId="7922C1DE" w14:textId="77777777" w:rsidR="00B00860" w:rsidRDefault="00B00860">
            <w:pPr>
              <w:rPr>
                <w:rFonts w:asciiTheme="minorHAnsi" w:eastAsiaTheme="minorHAnsi" w:hAnsiTheme="minorHAnsi" w:cstheme="minorBidi"/>
              </w:rPr>
            </w:pPr>
          </w:p>
        </w:tc>
        <w:tc>
          <w:tcPr>
            <w:tcW w:w="1838" w:type="dxa"/>
            <w:tcBorders>
              <w:top w:val="single" w:sz="8" w:space="0" w:color="auto"/>
              <w:left w:val="nil"/>
              <w:bottom w:val="single" w:sz="8" w:space="0" w:color="auto"/>
              <w:right w:val="single" w:sz="8" w:space="0" w:color="auto"/>
            </w:tcBorders>
            <w:shd w:val="clear" w:color="auto" w:fill="C00000"/>
            <w:vAlign w:val="bottom"/>
            <w:hideMark/>
          </w:tcPr>
          <w:p w14:paraId="45746B5E" w14:textId="77777777" w:rsidR="00B00860" w:rsidRDefault="00B00860">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Person</w:t>
            </w:r>
          </w:p>
        </w:tc>
        <w:tc>
          <w:tcPr>
            <w:tcW w:w="3954" w:type="dxa"/>
            <w:tcBorders>
              <w:top w:val="single" w:sz="8" w:space="0" w:color="auto"/>
              <w:left w:val="nil"/>
              <w:bottom w:val="single" w:sz="8" w:space="0" w:color="auto"/>
              <w:right w:val="single" w:sz="8" w:space="0" w:color="auto"/>
            </w:tcBorders>
            <w:shd w:val="clear" w:color="auto" w:fill="C00000"/>
            <w:vAlign w:val="bottom"/>
            <w:hideMark/>
          </w:tcPr>
          <w:p w14:paraId="1E47C998" w14:textId="77777777" w:rsidR="00B00860" w:rsidRDefault="00B00860">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details</w:t>
            </w:r>
          </w:p>
        </w:tc>
      </w:tr>
      <w:tr w:rsidR="00B00860" w14:paraId="320B8FF7" w14:textId="77777777" w:rsidTr="00B80841">
        <w:trPr>
          <w:trHeight w:val="795"/>
        </w:trPr>
        <w:tc>
          <w:tcPr>
            <w:tcW w:w="3028" w:type="dxa"/>
            <w:tcBorders>
              <w:top w:val="single" w:sz="8" w:space="0" w:color="auto"/>
              <w:left w:val="single" w:sz="8" w:space="0" w:color="auto"/>
              <w:bottom w:val="single" w:sz="6" w:space="0" w:color="auto"/>
              <w:right w:val="single" w:sz="6" w:space="0" w:color="auto"/>
            </w:tcBorders>
            <w:vAlign w:val="bottom"/>
          </w:tcPr>
          <w:p w14:paraId="7BFC1263" w14:textId="6494F300" w:rsidR="00B00860" w:rsidRDefault="00B00860">
            <w:pPr>
              <w:spacing w:after="0" w:line="240" w:lineRule="auto"/>
              <w:rPr>
                <w:rFonts w:ascii="Arial" w:eastAsia="Times New Roman" w:hAnsi="Arial" w:cs="Arial"/>
                <w:color w:val="000000"/>
                <w:sz w:val="20"/>
                <w:szCs w:val="20"/>
              </w:rPr>
            </w:pPr>
          </w:p>
        </w:tc>
        <w:tc>
          <w:tcPr>
            <w:tcW w:w="1838" w:type="dxa"/>
            <w:tcBorders>
              <w:top w:val="single" w:sz="8" w:space="0" w:color="auto"/>
              <w:left w:val="single" w:sz="6" w:space="0" w:color="auto"/>
              <w:bottom w:val="single" w:sz="6" w:space="0" w:color="auto"/>
              <w:right w:val="single" w:sz="6" w:space="0" w:color="auto"/>
            </w:tcBorders>
            <w:vAlign w:val="bottom"/>
          </w:tcPr>
          <w:p w14:paraId="105A5FF2" w14:textId="77777777" w:rsidR="00B00860" w:rsidRDefault="00B00860">
            <w:pPr>
              <w:spacing w:after="0" w:line="240" w:lineRule="auto"/>
              <w:rPr>
                <w:rFonts w:ascii="Arial" w:eastAsia="Times New Roman" w:hAnsi="Arial" w:cs="Arial"/>
                <w:color w:val="000000"/>
                <w:sz w:val="20"/>
                <w:szCs w:val="20"/>
              </w:rPr>
            </w:pPr>
          </w:p>
        </w:tc>
        <w:tc>
          <w:tcPr>
            <w:tcW w:w="3954" w:type="dxa"/>
            <w:tcBorders>
              <w:top w:val="single" w:sz="8" w:space="0" w:color="auto"/>
              <w:left w:val="single" w:sz="6" w:space="0" w:color="auto"/>
              <w:bottom w:val="single" w:sz="6" w:space="0" w:color="auto"/>
              <w:right w:val="single" w:sz="8" w:space="0" w:color="auto"/>
            </w:tcBorders>
            <w:vAlign w:val="bottom"/>
          </w:tcPr>
          <w:p w14:paraId="761F83AE" w14:textId="77777777" w:rsidR="00B00860" w:rsidRDefault="00B00860">
            <w:pPr>
              <w:spacing w:after="0" w:line="240" w:lineRule="auto"/>
              <w:rPr>
                <w:rFonts w:ascii="Arial" w:eastAsia="Times New Roman" w:hAnsi="Arial" w:cs="Arial"/>
                <w:color w:val="000000"/>
                <w:sz w:val="20"/>
                <w:szCs w:val="20"/>
              </w:rPr>
            </w:pPr>
          </w:p>
        </w:tc>
      </w:tr>
      <w:tr w:rsidR="00B00860" w14:paraId="4BC3A529" w14:textId="77777777" w:rsidTr="00B80841">
        <w:trPr>
          <w:trHeight w:val="795"/>
        </w:trPr>
        <w:tc>
          <w:tcPr>
            <w:tcW w:w="3028" w:type="dxa"/>
            <w:tcBorders>
              <w:top w:val="single" w:sz="6" w:space="0" w:color="auto"/>
              <w:left w:val="single" w:sz="8" w:space="0" w:color="auto"/>
              <w:bottom w:val="single" w:sz="6" w:space="0" w:color="auto"/>
              <w:right w:val="single" w:sz="6" w:space="0" w:color="auto"/>
            </w:tcBorders>
            <w:vAlign w:val="bottom"/>
          </w:tcPr>
          <w:p w14:paraId="65D15870" w14:textId="2C8B2DBD" w:rsidR="00B00860" w:rsidRDefault="00B00860">
            <w:pPr>
              <w:spacing w:after="0" w:line="240" w:lineRule="auto"/>
              <w:rPr>
                <w:rFonts w:ascii="Arial" w:eastAsia="Times New Roman" w:hAnsi="Arial" w:cs="Arial"/>
                <w:color w:val="000000"/>
                <w:sz w:val="20"/>
                <w:szCs w:val="20"/>
              </w:rPr>
            </w:pPr>
          </w:p>
        </w:tc>
        <w:tc>
          <w:tcPr>
            <w:tcW w:w="1838" w:type="dxa"/>
            <w:tcBorders>
              <w:top w:val="single" w:sz="6" w:space="0" w:color="auto"/>
              <w:left w:val="single" w:sz="6" w:space="0" w:color="auto"/>
              <w:bottom w:val="single" w:sz="6" w:space="0" w:color="auto"/>
              <w:right w:val="single" w:sz="6" w:space="0" w:color="auto"/>
            </w:tcBorders>
            <w:vAlign w:val="bottom"/>
          </w:tcPr>
          <w:p w14:paraId="2B3A9BE1" w14:textId="162535BC" w:rsidR="00B00860" w:rsidRDefault="00B00860">
            <w:pPr>
              <w:spacing w:after="0" w:line="240" w:lineRule="auto"/>
              <w:ind w:firstLineChars="100" w:firstLine="200"/>
              <w:rPr>
                <w:rFonts w:ascii="Arial" w:eastAsia="Times New Roman" w:hAnsi="Arial" w:cs="Arial"/>
                <w:color w:val="000000"/>
                <w:sz w:val="20"/>
                <w:szCs w:val="20"/>
              </w:rPr>
            </w:pPr>
          </w:p>
        </w:tc>
        <w:tc>
          <w:tcPr>
            <w:tcW w:w="3954" w:type="dxa"/>
            <w:tcBorders>
              <w:top w:val="single" w:sz="6" w:space="0" w:color="auto"/>
              <w:left w:val="single" w:sz="6" w:space="0" w:color="auto"/>
              <w:bottom w:val="single" w:sz="6" w:space="0" w:color="auto"/>
              <w:right w:val="single" w:sz="8" w:space="0" w:color="auto"/>
            </w:tcBorders>
            <w:vAlign w:val="bottom"/>
          </w:tcPr>
          <w:p w14:paraId="3B51CA1E" w14:textId="413B2C74" w:rsidR="00B00860" w:rsidRDefault="00B00860">
            <w:pPr>
              <w:spacing w:after="0" w:line="240" w:lineRule="auto"/>
              <w:ind w:firstLineChars="100" w:firstLine="200"/>
              <w:rPr>
                <w:rFonts w:ascii="Arial" w:eastAsia="Times New Roman" w:hAnsi="Arial" w:cs="Arial"/>
                <w:color w:val="000000"/>
                <w:sz w:val="20"/>
                <w:szCs w:val="20"/>
              </w:rPr>
            </w:pPr>
          </w:p>
        </w:tc>
      </w:tr>
      <w:tr w:rsidR="00B00860" w14:paraId="28F3B1FB" w14:textId="77777777" w:rsidTr="00B80841">
        <w:trPr>
          <w:trHeight w:val="795"/>
        </w:trPr>
        <w:tc>
          <w:tcPr>
            <w:tcW w:w="3028" w:type="dxa"/>
            <w:tcBorders>
              <w:top w:val="single" w:sz="6" w:space="0" w:color="auto"/>
              <w:left w:val="single" w:sz="8" w:space="0" w:color="auto"/>
              <w:bottom w:val="single" w:sz="8" w:space="0" w:color="auto"/>
              <w:right w:val="single" w:sz="6" w:space="0" w:color="auto"/>
            </w:tcBorders>
            <w:vAlign w:val="bottom"/>
          </w:tcPr>
          <w:p w14:paraId="2BA3F295" w14:textId="7266673A" w:rsidR="00B00860" w:rsidRDefault="00B00860" w:rsidP="000D71D5">
            <w:pPr>
              <w:spacing w:after="0" w:line="240" w:lineRule="auto"/>
              <w:rPr>
                <w:rFonts w:ascii="Arial" w:eastAsia="Times New Roman" w:hAnsi="Arial" w:cs="Arial"/>
                <w:color w:val="000000"/>
                <w:sz w:val="20"/>
                <w:szCs w:val="20"/>
              </w:rPr>
            </w:pPr>
          </w:p>
        </w:tc>
        <w:tc>
          <w:tcPr>
            <w:tcW w:w="1838" w:type="dxa"/>
            <w:tcBorders>
              <w:top w:val="single" w:sz="6" w:space="0" w:color="auto"/>
              <w:left w:val="single" w:sz="6" w:space="0" w:color="auto"/>
              <w:bottom w:val="single" w:sz="8" w:space="0" w:color="auto"/>
              <w:right w:val="single" w:sz="6" w:space="0" w:color="auto"/>
            </w:tcBorders>
            <w:vAlign w:val="bottom"/>
          </w:tcPr>
          <w:p w14:paraId="4B9E0C0E" w14:textId="77777777" w:rsidR="00B00860" w:rsidRDefault="00B00860">
            <w:pPr>
              <w:spacing w:after="0" w:line="240" w:lineRule="auto"/>
              <w:rPr>
                <w:rFonts w:ascii="Arial" w:eastAsia="Times New Roman" w:hAnsi="Arial" w:cs="Arial"/>
                <w:color w:val="000000"/>
                <w:sz w:val="20"/>
                <w:szCs w:val="20"/>
              </w:rPr>
            </w:pPr>
          </w:p>
        </w:tc>
        <w:tc>
          <w:tcPr>
            <w:tcW w:w="3954" w:type="dxa"/>
            <w:tcBorders>
              <w:top w:val="single" w:sz="6" w:space="0" w:color="auto"/>
              <w:left w:val="single" w:sz="6" w:space="0" w:color="auto"/>
              <w:bottom w:val="single" w:sz="8" w:space="0" w:color="auto"/>
              <w:right w:val="single" w:sz="8" w:space="0" w:color="auto"/>
            </w:tcBorders>
            <w:vAlign w:val="bottom"/>
          </w:tcPr>
          <w:p w14:paraId="09414B55" w14:textId="77777777" w:rsidR="00B00860" w:rsidRDefault="00B00860">
            <w:pPr>
              <w:spacing w:after="0" w:line="240" w:lineRule="auto"/>
              <w:ind w:firstLineChars="100" w:firstLine="200"/>
              <w:rPr>
                <w:rFonts w:ascii="Arial" w:eastAsia="Times New Roman" w:hAnsi="Arial" w:cs="Arial"/>
                <w:color w:val="000000"/>
                <w:sz w:val="20"/>
                <w:szCs w:val="20"/>
              </w:rPr>
            </w:pPr>
          </w:p>
        </w:tc>
      </w:tr>
    </w:tbl>
    <w:p w14:paraId="27FFA335" w14:textId="77777777" w:rsidR="00B00860" w:rsidRDefault="00B00860" w:rsidP="00B00860">
      <w:pPr>
        <w:rPr>
          <w:rStyle w:val="MahindraSubheadingChar"/>
          <w:rFonts w:ascii="Arial" w:hAnsi="Arial" w:cs="Arial"/>
        </w:rPr>
      </w:pPr>
    </w:p>
    <w:p w14:paraId="1524E480" w14:textId="77777777" w:rsidR="00B00860" w:rsidRPr="00873C68" w:rsidRDefault="00B00860" w:rsidP="005B4166">
      <w:pPr>
        <w:rPr>
          <w:rStyle w:val="MahindraSubheadingChar"/>
          <w:rFonts w:ascii="Arial" w:hAnsi="Arial" w:cs="Arial"/>
          <w:sz w:val="22"/>
          <w:szCs w:val="22"/>
        </w:rPr>
      </w:pPr>
    </w:p>
    <w:sectPr w:rsidR="00B00860" w:rsidRPr="00873C68" w:rsidSect="00AD3F62">
      <w:footerReference w:type="default" r:id="rId15"/>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FC078" w14:textId="77777777" w:rsidR="009A550E" w:rsidRDefault="009A550E" w:rsidP="0058369F">
      <w:pPr>
        <w:spacing w:after="0" w:line="240" w:lineRule="auto"/>
      </w:pPr>
      <w:r>
        <w:separator/>
      </w:r>
    </w:p>
  </w:endnote>
  <w:endnote w:type="continuationSeparator" w:id="0">
    <w:p w14:paraId="6F5AF459" w14:textId="77777777" w:rsidR="009A550E" w:rsidRDefault="009A550E" w:rsidP="0058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old">
    <w:altName w:val="Times New Roman"/>
    <w:panose1 w:val="020B0704020202020204"/>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96667"/>
      <w:docPartObj>
        <w:docPartGallery w:val="Page Numbers (Bottom of Page)"/>
        <w:docPartUnique/>
      </w:docPartObj>
    </w:sdtPr>
    <w:sdtEndPr/>
    <w:sdtContent>
      <w:p w14:paraId="15E83E90" w14:textId="77777777" w:rsidR="00A758A8" w:rsidRDefault="003312C7">
        <w:pPr>
          <w:pStyle w:val="Footer"/>
          <w:jc w:val="right"/>
        </w:pPr>
        <w:r w:rsidRPr="00B72BC9">
          <w:rPr>
            <w:rFonts w:ascii="Arial" w:hAnsi="Arial" w:cs="Arial"/>
            <w:sz w:val="20"/>
            <w:szCs w:val="20"/>
          </w:rPr>
          <w:fldChar w:fldCharType="begin"/>
        </w:r>
        <w:r w:rsidR="00A758A8" w:rsidRPr="00B72BC9">
          <w:rPr>
            <w:rFonts w:ascii="Arial" w:hAnsi="Arial" w:cs="Arial"/>
            <w:sz w:val="20"/>
            <w:szCs w:val="20"/>
          </w:rPr>
          <w:instrText xml:space="preserve"> PAGE   \* MERGEFORMAT </w:instrText>
        </w:r>
        <w:r w:rsidRPr="00B72BC9">
          <w:rPr>
            <w:rFonts w:ascii="Arial" w:hAnsi="Arial" w:cs="Arial"/>
            <w:sz w:val="20"/>
            <w:szCs w:val="20"/>
          </w:rPr>
          <w:fldChar w:fldCharType="separate"/>
        </w:r>
        <w:r w:rsidR="003E098F">
          <w:rPr>
            <w:rFonts w:ascii="Arial" w:hAnsi="Arial" w:cs="Arial"/>
            <w:noProof/>
            <w:sz w:val="20"/>
            <w:szCs w:val="20"/>
          </w:rPr>
          <w:t>7</w:t>
        </w:r>
        <w:r w:rsidRPr="00B72BC9">
          <w:rPr>
            <w:rFonts w:ascii="Arial" w:hAnsi="Arial" w:cs="Arial"/>
            <w:sz w:val="20"/>
            <w:szCs w:val="20"/>
          </w:rPr>
          <w:fldChar w:fldCharType="end"/>
        </w:r>
      </w:p>
    </w:sdtContent>
  </w:sdt>
  <w:p w14:paraId="09B4D609" w14:textId="77777777" w:rsidR="00A758A8" w:rsidRDefault="00A758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135F4" w14:textId="77777777" w:rsidR="009A550E" w:rsidRDefault="009A550E" w:rsidP="0058369F">
      <w:pPr>
        <w:spacing w:after="0" w:line="240" w:lineRule="auto"/>
      </w:pPr>
      <w:r>
        <w:separator/>
      </w:r>
    </w:p>
  </w:footnote>
  <w:footnote w:type="continuationSeparator" w:id="0">
    <w:p w14:paraId="7F49FBCE" w14:textId="77777777" w:rsidR="009A550E" w:rsidRDefault="009A550E" w:rsidP="005836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B2496"/>
    <w:multiLevelType w:val="hybridMultilevel"/>
    <w:tmpl w:val="4CEEBDB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4344B7"/>
    <w:multiLevelType w:val="hybridMultilevel"/>
    <w:tmpl w:val="E6DAD04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D518B"/>
    <w:multiLevelType w:val="hybridMultilevel"/>
    <w:tmpl w:val="418290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E37797"/>
    <w:multiLevelType w:val="hybridMultilevel"/>
    <w:tmpl w:val="B42454AC"/>
    <w:lvl w:ilvl="0" w:tplc="DCC4CBE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1B3CF1"/>
    <w:multiLevelType w:val="hybridMultilevel"/>
    <w:tmpl w:val="77A8F5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4C5634C"/>
    <w:multiLevelType w:val="hybridMultilevel"/>
    <w:tmpl w:val="635C2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D37540"/>
    <w:multiLevelType w:val="multilevel"/>
    <w:tmpl w:val="58867CDC"/>
    <w:lvl w:ilvl="0">
      <w:start w:val="1"/>
      <w:numFmt w:val="none"/>
      <w:pStyle w:val="BodyText2"/>
      <w:lvlText w:val="%1"/>
      <w:lvlJc w:val="left"/>
      <w:pPr>
        <w:tabs>
          <w:tab w:val="num" w:pos="0"/>
        </w:tabs>
        <w:ind w:left="0" w:firstLine="0"/>
      </w:pPr>
    </w:lvl>
    <w:lvl w:ilvl="1">
      <w:start w:val="1"/>
      <w:numFmt w:val="decimal"/>
      <w:pStyle w:val="Number1"/>
      <w:lvlText w:val="%2."/>
      <w:lvlJc w:val="left"/>
      <w:pPr>
        <w:tabs>
          <w:tab w:val="num" w:pos="1008"/>
        </w:tabs>
        <w:ind w:left="1008" w:hanging="360"/>
      </w:pPr>
    </w:lvl>
    <w:lvl w:ilvl="2">
      <w:start w:val="1"/>
      <w:numFmt w:val="lowerLetter"/>
      <w:pStyle w:val="Number2"/>
      <w:lvlText w:val="%3."/>
      <w:lvlJc w:val="left"/>
      <w:pPr>
        <w:tabs>
          <w:tab w:val="num" w:pos="1440"/>
        </w:tabs>
        <w:ind w:left="1440" w:hanging="360"/>
      </w:pPr>
    </w:lvl>
    <w:lvl w:ilvl="3">
      <w:start w:val="1"/>
      <w:numFmt w:val="lowerRoman"/>
      <w:pStyle w:val="Number3"/>
      <w:lvlText w:val="%4."/>
      <w:lvlJc w:val="left"/>
      <w:pPr>
        <w:ind w:left="2232"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tabs>
          <w:tab w:val="num" w:pos="1008"/>
        </w:tabs>
        <w:ind w:left="1008" w:hanging="360"/>
      </w:pPr>
    </w:lvl>
    <w:lvl w:ilvl="7">
      <w:start w:val="1"/>
      <w:numFmt w:val="lowerLetter"/>
      <w:lvlText w:val="%8."/>
      <w:lvlJc w:val="left"/>
      <w:pPr>
        <w:tabs>
          <w:tab w:val="num" w:pos="1440"/>
        </w:tabs>
        <w:ind w:left="1440" w:hanging="360"/>
      </w:pPr>
    </w:lvl>
    <w:lvl w:ilvl="8">
      <w:start w:val="1"/>
      <w:numFmt w:val="lowerRoman"/>
      <w:lvlText w:val="%9."/>
      <w:lvlJc w:val="left"/>
      <w:pPr>
        <w:ind w:left="3240" w:hanging="360"/>
      </w:pPr>
    </w:lvl>
  </w:abstractNum>
  <w:abstractNum w:abstractNumId="7" w15:restartNumberingAfterBreak="0">
    <w:nsid w:val="2C585BB8"/>
    <w:multiLevelType w:val="hybridMultilevel"/>
    <w:tmpl w:val="D79284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5E6E57"/>
    <w:multiLevelType w:val="hybridMultilevel"/>
    <w:tmpl w:val="02886FA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394132B9"/>
    <w:multiLevelType w:val="hybridMultilevel"/>
    <w:tmpl w:val="65E8CF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D0822F7"/>
    <w:multiLevelType w:val="hybridMultilevel"/>
    <w:tmpl w:val="42B227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F80973"/>
    <w:multiLevelType w:val="hybridMultilevel"/>
    <w:tmpl w:val="28B06D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4872C7B"/>
    <w:multiLevelType w:val="hybridMultilevel"/>
    <w:tmpl w:val="6686A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C35016"/>
    <w:multiLevelType w:val="hybridMultilevel"/>
    <w:tmpl w:val="1BE6C960"/>
    <w:lvl w:ilvl="0" w:tplc="CB680C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2AC5C4D"/>
    <w:multiLevelType w:val="hybridMultilevel"/>
    <w:tmpl w:val="9A74C9D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AE28E4"/>
    <w:multiLevelType w:val="hybridMultilevel"/>
    <w:tmpl w:val="616E18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A77E0B"/>
    <w:multiLevelType w:val="hybridMultilevel"/>
    <w:tmpl w:val="A1C48D5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1C5FD2"/>
    <w:multiLevelType w:val="hybridMultilevel"/>
    <w:tmpl w:val="8B54A3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9524E6"/>
    <w:multiLevelType w:val="hybridMultilevel"/>
    <w:tmpl w:val="6402F6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A6066DD"/>
    <w:multiLevelType w:val="hybridMultilevel"/>
    <w:tmpl w:val="FD5C59A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311172"/>
    <w:multiLevelType w:val="hybridMultilevel"/>
    <w:tmpl w:val="F998ED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C8252E"/>
    <w:multiLevelType w:val="hybridMultilevel"/>
    <w:tmpl w:val="063220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13D3F38"/>
    <w:multiLevelType w:val="hybridMultilevel"/>
    <w:tmpl w:val="16E0D2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877711"/>
    <w:multiLevelType w:val="multilevel"/>
    <w:tmpl w:val="6C4C04AE"/>
    <w:lvl w:ilvl="0">
      <w:start w:val="1"/>
      <w:numFmt w:val="decimal"/>
      <w:lvlText w:val="%1."/>
      <w:lvlJc w:val="left"/>
      <w:pPr>
        <w:ind w:left="360" w:hanging="360"/>
      </w:pPr>
      <w:rPr>
        <w:rFonts w:hint="default"/>
        <w:b/>
        <w:color w:val="E31837" w:themeColor="background2"/>
        <w:sz w:val="36"/>
        <w:szCs w:val="36"/>
      </w:rPr>
    </w:lvl>
    <w:lvl w:ilvl="1">
      <w:start w:val="1"/>
      <w:numFmt w:val="decimal"/>
      <w:isLgl/>
      <w:lvlText w:val="%1.%2"/>
      <w:lvlJc w:val="left"/>
      <w:pPr>
        <w:ind w:left="720" w:hanging="720"/>
      </w:pPr>
      <w:rPr>
        <w:rFonts w:hint="default"/>
        <w:b/>
        <w:sz w:val="28"/>
        <w:szCs w:val="28"/>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66C01FE6"/>
    <w:multiLevelType w:val="hybridMultilevel"/>
    <w:tmpl w:val="F040857C"/>
    <w:lvl w:ilvl="0" w:tplc="04090001">
      <w:start w:val="1"/>
      <w:numFmt w:val="bullet"/>
      <w:lvlText w:val=""/>
      <w:lvlJc w:val="left"/>
      <w:pPr>
        <w:ind w:left="1440" w:hanging="72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6F76C67"/>
    <w:multiLevelType w:val="multilevel"/>
    <w:tmpl w:val="8BAE35EA"/>
    <w:lvl w:ilvl="0">
      <w:start w:val="1"/>
      <w:numFmt w:val="decimal"/>
      <w:pStyle w:val="Heading1"/>
      <w:lvlText w:val="%1."/>
      <w:lvlJc w:val="left"/>
      <w:pPr>
        <w:ind w:left="720" w:hanging="360"/>
      </w:pPr>
      <w:rPr>
        <w:rFonts w:hint="default"/>
      </w:rPr>
    </w:lvl>
    <w:lvl w:ilvl="1">
      <w:start w:val="1"/>
      <w:numFmt w:val="decimal"/>
      <w:pStyle w:val="Heading2"/>
      <w:lvlText w:val="%1.%2"/>
      <w:lvlJc w:val="left"/>
      <w:pPr>
        <w:ind w:left="-4104" w:hanging="576"/>
      </w:pPr>
      <w:rPr>
        <w:rFonts w:hint="default"/>
      </w:rPr>
    </w:lvl>
    <w:lvl w:ilvl="2">
      <w:start w:val="1"/>
      <w:numFmt w:val="decimal"/>
      <w:pStyle w:val="Heading3"/>
      <w:lvlText w:val="%1.%2.%3"/>
      <w:lvlJc w:val="left"/>
      <w:pPr>
        <w:ind w:left="-3420" w:hanging="720"/>
      </w:pPr>
      <w:rPr>
        <w:rFonts w:hint="default"/>
      </w:rPr>
    </w:lvl>
    <w:lvl w:ilvl="3">
      <w:start w:val="1"/>
      <w:numFmt w:val="decimal"/>
      <w:pStyle w:val="Heading4"/>
      <w:lvlText w:val="%1.%2.%3.%4"/>
      <w:lvlJc w:val="left"/>
      <w:pPr>
        <w:ind w:left="-3816" w:hanging="864"/>
      </w:pPr>
      <w:rPr>
        <w:rFonts w:hint="default"/>
      </w:rPr>
    </w:lvl>
    <w:lvl w:ilvl="4">
      <w:start w:val="1"/>
      <w:numFmt w:val="decimal"/>
      <w:pStyle w:val="Heading5"/>
      <w:lvlText w:val="%1.%2.%3.%4.%5"/>
      <w:lvlJc w:val="left"/>
      <w:pPr>
        <w:ind w:left="-3672" w:hanging="1008"/>
      </w:pPr>
      <w:rPr>
        <w:rFonts w:hint="default"/>
      </w:rPr>
    </w:lvl>
    <w:lvl w:ilvl="5">
      <w:start w:val="1"/>
      <w:numFmt w:val="decimal"/>
      <w:pStyle w:val="Heading6"/>
      <w:lvlText w:val="%1.%2.%3.%4.%5.%6"/>
      <w:lvlJc w:val="left"/>
      <w:pPr>
        <w:ind w:left="-3528" w:hanging="1152"/>
      </w:pPr>
      <w:rPr>
        <w:rFonts w:hint="default"/>
      </w:rPr>
    </w:lvl>
    <w:lvl w:ilvl="6">
      <w:start w:val="1"/>
      <w:numFmt w:val="decimal"/>
      <w:pStyle w:val="Heading7"/>
      <w:lvlText w:val="%1.%2.%3.%4.%5.%6.%7"/>
      <w:lvlJc w:val="left"/>
      <w:pPr>
        <w:ind w:left="-3384" w:hanging="1296"/>
      </w:pPr>
      <w:rPr>
        <w:rFonts w:hint="default"/>
      </w:rPr>
    </w:lvl>
    <w:lvl w:ilvl="7">
      <w:start w:val="1"/>
      <w:numFmt w:val="decimal"/>
      <w:pStyle w:val="Heading8"/>
      <w:lvlText w:val="%1.%2.%3.%4.%5.%6.%7.%8"/>
      <w:lvlJc w:val="left"/>
      <w:pPr>
        <w:ind w:left="-3240" w:hanging="1440"/>
      </w:pPr>
      <w:rPr>
        <w:rFonts w:hint="default"/>
      </w:rPr>
    </w:lvl>
    <w:lvl w:ilvl="8">
      <w:start w:val="1"/>
      <w:numFmt w:val="decimal"/>
      <w:pStyle w:val="Heading9"/>
      <w:lvlText w:val="%1.%2.%3.%4.%5.%6.%7.%8.%9"/>
      <w:lvlJc w:val="left"/>
      <w:pPr>
        <w:ind w:left="-3096" w:hanging="1584"/>
      </w:pPr>
      <w:rPr>
        <w:rFonts w:hint="default"/>
      </w:rPr>
    </w:lvl>
  </w:abstractNum>
  <w:abstractNum w:abstractNumId="26" w15:restartNumberingAfterBreak="0">
    <w:nsid w:val="673822A0"/>
    <w:multiLevelType w:val="hybridMultilevel"/>
    <w:tmpl w:val="A5C4EC1A"/>
    <w:lvl w:ilvl="0" w:tplc="47944DC0">
      <w:start w:val="1"/>
      <w:numFmt w:val="decimal"/>
      <w:lvlText w:val="1.%1."/>
      <w:lvlJc w:val="left"/>
      <w:pPr>
        <w:ind w:left="1080" w:hanging="360"/>
      </w:pPr>
      <w:rPr>
        <w:rFonts w:hint="default"/>
        <w:b/>
        <w:color w:val="E31837" w:themeColor="background2"/>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7810043"/>
    <w:multiLevelType w:val="hybridMultilevel"/>
    <w:tmpl w:val="7EDE93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C077A2"/>
    <w:multiLevelType w:val="hybridMultilevel"/>
    <w:tmpl w:val="9ACAD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E4D41F2"/>
    <w:multiLevelType w:val="hybridMultilevel"/>
    <w:tmpl w:val="521673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F573006"/>
    <w:multiLevelType w:val="hybridMultilevel"/>
    <w:tmpl w:val="0946456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D311A2"/>
    <w:multiLevelType w:val="hybridMultilevel"/>
    <w:tmpl w:val="C17C65B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906BE2"/>
    <w:multiLevelType w:val="hybridMultilevel"/>
    <w:tmpl w:val="C7F22DB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436076"/>
    <w:multiLevelType w:val="hybridMultilevel"/>
    <w:tmpl w:val="A476DA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2D3AD3"/>
    <w:multiLevelType w:val="hybridMultilevel"/>
    <w:tmpl w:val="1108A6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D4F2282"/>
    <w:multiLevelType w:val="hybridMultilevel"/>
    <w:tmpl w:val="03C026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9"/>
  </w:num>
  <w:num w:numId="5">
    <w:abstractNumId w:val="28"/>
  </w:num>
  <w:num w:numId="6">
    <w:abstractNumId w:val="5"/>
  </w:num>
  <w:num w:numId="7">
    <w:abstractNumId w:val="18"/>
  </w:num>
  <w:num w:numId="8">
    <w:abstractNumId w:val="26"/>
  </w:num>
  <w:num w:numId="9">
    <w:abstractNumId w:val="23"/>
  </w:num>
  <w:num w:numId="10">
    <w:abstractNumId w:val="11"/>
  </w:num>
  <w:num w:numId="11">
    <w:abstractNumId w:val="24"/>
  </w:num>
  <w:num w:numId="12">
    <w:abstractNumId w:val="21"/>
  </w:num>
  <w:num w:numId="13">
    <w:abstractNumId w:val="34"/>
  </w:num>
  <w:num w:numId="14">
    <w:abstractNumId w:val="27"/>
  </w:num>
  <w:num w:numId="15">
    <w:abstractNumId w:val="30"/>
  </w:num>
  <w:num w:numId="16">
    <w:abstractNumId w:val="16"/>
  </w:num>
  <w:num w:numId="17">
    <w:abstractNumId w:val="14"/>
  </w:num>
  <w:num w:numId="18">
    <w:abstractNumId w:val="19"/>
  </w:num>
  <w:num w:numId="19">
    <w:abstractNumId w:val="31"/>
  </w:num>
  <w:num w:numId="20">
    <w:abstractNumId w:val="0"/>
  </w:num>
  <w:num w:numId="21">
    <w:abstractNumId w:val="15"/>
  </w:num>
  <w:num w:numId="22">
    <w:abstractNumId w:val="32"/>
  </w:num>
  <w:num w:numId="23">
    <w:abstractNumId w:val="1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3"/>
  </w:num>
  <w:num w:numId="27">
    <w:abstractNumId w:val="9"/>
  </w:num>
  <w:num w:numId="28">
    <w:abstractNumId w:val="33"/>
  </w:num>
  <w:num w:numId="29">
    <w:abstractNumId w:val="35"/>
  </w:num>
  <w:num w:numId="30">
    <w:abstractNumId w:val="7"/>
  </w:num>
  <w:num w:numId="31">
    <w:abstractNumId w:val="20"/>
  </w:num>
  <w:num w:numId="32">
    <w:abstractNumId w:val="10"/>
  </w:num>
  <w:num w:numId="33">
    <w:abstractNumId w:val="1"/>
  </w:num>
  <w:num w:numId="34">
    <w:abstractNumId w:val="3"/>
  </w:num>
  <w:num w:numId="35">
    <w:abstractNumId w:val="22"/>
  </w:num>
  <w:num w:numId="36">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fillcolor="white" strokecolor="none [3215]">
      <v:fill color="white"/>
      <v:stroke color="none [3215]"/>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4775"/>
    <w:rsid w:val="0000079B"/>
    <w:rsid w:val="00010DBE"/>
    <w:rsid w:val="00015F21"/>
    <w:rsid w:val="000229A6"/>
    <w:rsid w:val="000248EF"/>
    <w:rsid w:val="00025D09"/>
    <w:rsid w:val="0003019B"/>
    <w:rsid w:val="00043BE7"/>
    <w:rsid w:val="00045428"/>
    <w:rsid w:val="00055A2A"/>
    <w:rsid w:val="00063F11"/>
    <w:rsid w:val="00067068"/>
    <w:rsid w:val="00071E5E"/>
    <w:rsid w:val="00081AFE"/>
    <w:rsid w:val="00086E9E"/>
    <w:rsid w:val="00092F1D"/>
    <w:rsid w:val="000A095D"/>
    <w:rsid w:val="000A2C12"/>
    <w:rsid w:val="000B03B8"/>
    <w:rsid w:val="000B0FC3"/>
    <w:rsid w:val="000B1AE7"/>
    <w:rsid w:val="000C1918"/>
    <w:rsid w:val="000C664D"/>
    <w:rsid w:val="000D1CB8"/>
    <w:rsid w:val="000D27D6"/>
    <w:rsid w:val="000D370B"/>
    <w:rsid w:val="000D71D5"/>
    <w:rsid w:val="000D7DBF"/>
    <w:rsid w:val="000E5178"/>
    <w:rsid w:val="000F008B"/>
    <w:rsid w:val="000F3600"/>
    <w:rsid w:val="001013A8"/>
    <w:rsid w:val="00105B18"/>
    <w:rsid w:val="001116AE"/>
    <w:rsid w:val="001117AA"/>
    <w:rsid w:val="00117CCA"/>
    <w:rsid w:val="001269D6"/>
    <w:rsid w:val="00127DE4"/>
    <w:rsid w:val="00131898"/>
    <w:rsid w:val="00131C94"/>
    <w:rsid w:val="0014045A"/>
    <w:rsid w:val="0014160C"/>
    <w:rsid w:val="00144F7B"/>
    <w:rsid w:val="0014652E"/>
    <w:rsid w:val="00154FB7"/>
    <w:rsid w:val="001553C8"/>
    <w:rsid w:val="00162A4E"/>
    <w:rsid w:val="0016393D"/>
    <w:rsid w:val="0016640A"/>
    <w:rsid w:val="001675A9"/>
    <w:rsid w:val="00170A73"/>
    <w:rsid w:val="0017343E"/>
    <w:rsid w:val="001768B6"/>
    <w:rsid w:val="00181C49"/>
    <w:rsid w:val="00181D93"/>
    <w:rsid w:val="00182D19"/>
    <w:rsid w:val="0018303B"/>
    <w:rsid w:val="00183294"/>
    <w:rsid w:val="001857FB"/>
    <w:rsid w:val="00186471"/>
    <w:rsid w:val="00190EC3"/>
    <w:rsid w:val="00192B6C"/>
    <w:rsid w:val="001A4310"/>
    <w:rsid w:val="001A54B2"/>
    <w:rsid w:val="001A6E7E"/>
    <w:rsid w:val="001B41EC"/>
    <w:rsid w:val="001C5834"/>
    <w:rsid w:val="001C6F66"/>
    <w:rsid w:val="001C7D43"/>
    <w:rsid w:val="001F05A9"/>
    <w:rsid w:val="001F1072"/>
    <w:rsid w:val="001F23AA"/>
    <w:rsid w:val="001F3540"/>
    <w:rsid w:val="0020201A"/>
    <w:rsid w:val="00203925"/>
    <w:rsid w:val="0020596A"/>
    <w:rsid w:val="00210527"/>
    <w:rsid w:val="0021170E"/>
    <w:rsid w:val="002128C3"/>
    <w:rsid w:val="002226D2"/>
    <w:rsid w:val="00223D56"/>
    <w:rsid w:val="0023502B"/>
    <w:rsid w:val="0024024E"/>
    <w:rsid w:val="00243E3C"/>
    <w:rsid w:val="00253084"/>
    <w:rsid w:val="00254A22"/>
    <w:rsid w:val="00254E30"/>
    <w:rsid w:val="00262400"/>
    <w:rsid w:val="00263371"/>
    <w:rsid w:val="00265745"/>
    <w:rsid w:val="002729BA"/>
    <w:rsid w:val="00273274"/>
    <w:rsid w:val="0027489B"/>
    <w:rsid w:val="00282DAC"/>
    <w:rsid w:val="00286A6A"/>
    <w:rsid w:val="002A2CE4"/>
    <w:rsid w:val="002A410F"/>
    <w:rsid w:val="002A603A"/>
    <w:rsid w:val="002B2D30"/>
    <w:rsid w:val="002B5369"/>
    <w:rsid w:val="002C0751"/>
    <w:rsid w:val="002D1574"/>
    <w:rsid w:val="002D227A"/>
    <w:rsid w:val="002D480E"/>
    <w:rsid w:val="002D6C7E"/>
    <w:rsid w:val="002E2515"/>
    <w:rsid w:val="002E58E9"/>
    <w:rsid w:val="002E5B9E"/>
    <w:rsid w:val="002E746B"/>
    <w:rsid w:val="002F24EB"/>
    <w:rsid w:val="0031045B"/>
    <w:rsid w:val="00310EAD"/>
    <w:rsid w:val="00312BFE"/>
    <w:rsid w:val="003224D5"/>
    <w:rsid w:val="00324F28"/>
    <w:rsid w:val="003312C7"/>
    <w:rsid w:val="003323BD"/>
    <w:rsid w:val="00337CF8"/>
    <w:rsid w:val="00344AED"/>
    <w:rsid w:val="0034505D"/>
    <w:rsid w:val="003452EB"/>
    <w:rsid w:val="0036237C"/>
    <w:rsid w:val="00364042"/>
    <w:rsid w:val="003706DF"/>
    <w:rsid w:val="003738DA"/>
    <w:rsid w:val="00373D6E"/>
    <w:rsid w:val="003773AD"/>
    <w:rsid w:val="00381DF8"/>
    <w:rsid w:val="003862A1"/>
    <w:rsid w:val="00386915"/>
    <w:rsid w:val="00392BF2"/>
    <w:rsid w:val="0039332A"/>
    <w:rsid w:val="003A0180"/>
    <w:rsid w:val="003A2DF4"/>
    <w:rsid w:val="003A5359"/>
    <w:rsid w:val="003C27AD"/>
    <w:rsid w:val="003C27C5"/>
    <w:rsid w:val="003C37D0"/>
    <w:rsid w:val="003C5A7E"/>
    <w:rsid w:val="003D0118"/>
    <w:rsid w:val="003D068B"/>
    <w:rsid w:val="003D291E"/>
    <w:rsid w:val="003D6AA0"/>
    <w:rsid w:val="003D7FEE"/>
    <w:rsid w:val="003E098F"/>
    <w:rsid w:val="003E0C17"/>
    <w:rsid w:val="003E4DE3"/>
    <w:rsid w:val="003E7DC2"/>
    <w:rsid w:val="003F6F74"/>
    <w:rsid w:val="00402C86"/>
    <w:rsid w:val="004044C3"/>
    <w:rsid w:val="00406138"/>
    <w:rsid w:val="00410970"/>
    <w:rsid w:val="00411F45"/>
    <w:rsid w:val="00430C26"/>
    <w:rsid w:val="00440A2B"/>
    <w:rsid w:val="00441E86"/>
    <w:rsid w:val="0044772F"/>
    <w:rsid w:val="0045145B"/>
    <w:rsid w:val="00451CD8"/>
    <w:rsid w:val="004627B4"/>
    <w:rsid w:val="004712E7"/>
    <w:rsid w:val="0047599C"/>
    <w:rsid w:val="004902BD"/>
    <w:rsid w:val="004963BC"/>
    <w:rsid w:val="004A0377"/>
    <w:rsid w:val="004A3867"/>
    <w:rsid w:val="004A50AD"/>
    <w:rsid w:val="004A76A2"/>
    <w:rsid w:val="004B302E"/>
    <w:rsid w:val="004B318B"/>
    <w:rsid w:val="004B432F"/>
    <w:rsid w:val="004B601D"/>
    <w:rsid w:val="004B7891"/>
    <w:rsid w:val="004B7E3A"/>
    <w:rsid w:val="004C51BB"/>
    <w:rsid w:val="004C68A7"/>
    <w:rsid w:val="004D410F"/>
    <w:rsid w:val="004D4F8E"/>
    <w:rsid w:val="004E06C8"/>
    <w:rsid w:val="004E0A2F"/>
    <w:rsid w:val="004E1372"/>
    <w:rsid w:val="004E6FD7"/>
    <w:rsid w:val="004F07C3"/>
    <w:rsid w:val="004F08FF"/>
    <w:rsid w:val="004F0BE0"/>
    <w:rsid w:val="0051046A"/>
    <w:rsid w:val="00510D20"/>
    <w:rsid w:val="0051448E"/>
    <w:rsid w:val="00516537"/>
    <w:rsid w:val="005213C3"/>
    <w:rsid w:val="00532374"/>
    <w:rsid w:val="0053413F"/>
    <w:rsid w:val="00540899"/>
    <w:rsid w:val="0054134D"/>
    <w:rsid w:val="00545498"/>
    <w:rsid w:val="0054709E"/>
    <w:rsid w:val="00551A02"/>
    <w:rsid w:val="005523DC"/>
    <w:rsid w:val="00553D60"/>
    <w:rsid w:val="00562CFE"/>
    <w:rsid w:val="00566F08"/>
    <w:rsid w:val="005702CF"/>
    <w:rsid w:val="00571301"/>
    <w:rsid w:val="0058369F"/>
    <w:rsid w:val="00584690"/>
    <w:rsid w:val="00587B9C"/>
    <w:rsid w:val="005B4166"/>
    <w:rsid w:val="005B6D3B"/>
    <w:rsid w:val="005C0308"/>
    <w:rsid w:val="005C10D5"/>
    <w:rsid w:val="005C2912"/>
    <w:rsid w:val="005C51C7"/>
    <w:rsid w:val="005D5CA2"/>
    <w:rsid w:val="005D639C"/>
    <w:rsid w:val="005E5DE2"/>
    <w:rsid w:val="005E7574"/>
    <w:rsid w:val="005F16B7"/>
    <w:rsid w:val="006046AA"/>
    <w:rsid w:val="006072E7"/>
    <w:rsid w:val="00607780"/>
    <w:rsid w:val="00613452"/>
    <w:rsid w:val="0061494B"/>
    <w:rsid w:val="00616206"/>
    <w:rsid w:val="00617A2C"/>
    <w:rsid w:val="00637833"/>
    <w:rsid w:val="00643AD9"/>
    <w:rsid w:val="00646018"/>
    <w:rsid w:val="00646092"/>
    <w:rsid w:val="006502A8"/>
    <w:rsid w:val="0065554A"/>
    <w:rsid w:val="006568F8"/>
    <w:rsid w:val="006573A6"/>
    <w:rsid w:val="00660991"/>
    <w:rsid w:val="00675F1E"/>
    <w:rsid w:val="006767B6"/>
    <w:rsid w:val="00677667"/>
    <w:rsid w:val="006861AD"/>
    <w:rsid w:val="006877E9"/>
    <w:rsid w:val="006906AF"/>
    <w:rsid w:val="00690D64"/>
    <w:rsid w:val="006A0148"/>
    <w:rsid w:val="006B1735"/>
    <w:rsid w:val="006B2B37"/>
    <w:rsid w:val="006B53DA"/>
    <w:rsid w:val="006B6F4E"/>
    <w:rsid w:val="006C0058"/>
    <w:rsid w:val="006D242E"/>
    <w:rsid w:val="006D38DA"/>
    <w:rsid w:val="006D39A3"/>
    <w:rsid w:val="006D560A"/>
    <w:rsid w:val="006E1064"/>
    <w:rsid w:val="0070492F"/>
    <w:rsid w:val="00722685"/>
    <w:rsid w:val="00730878"/>
    <w:rsid w:val="00730DAF"/>
    <w:rsid w:val="00733A1E"/>
    <w:rsid w:val="00733C02"/>
    <w:rsid w:val="007342DB"/>
    <w:rsid w:val="00735303"/>
    <w:rsid w:val="007366DF"/>
    <w:rsid w:val="00744882"/>
    <w:rsid w:val="00747DE2"/>
    <w:rsid w:val="00763749"/>
    <w:rsid w:val="00764672"/>
    <w:rsid w:val="007664EF"/>
    <w:rsid w:val="0077013A"/>
    <w:rsid w:val="007705C3"/>
    <w:rsid w:val="00770C58"/>
    <w:rsid w:val="0077503F"/>
    <w:rsid w:val="007753E3"/>
    <w:rsid w:val="0078062F"/>
    <w:rsid w:val="0078259A"/>
    <w:rsid w:val="00782A35"/>
    <w:rsid w:val="00783D66"/>
    <w:rsid w:val="00787F5A"/>
    <w:rsid w:val="007B13E8"/>
    <w:rsid w:val="007B30FF"/>
    <w:rsid w:val="007C173D"/>
    <w:rsid w:val="007C5FFA"/>
    <w:rsid w:val="007D10B3"/>
    <w:rsid w:val="007D196A"/>
    <w:rsid w:val="007D3FA8"/>
    <w:rsid w:val="007E4D3E"/>
    <w:rsid w:val="007F3317"/>
    <w:rsid w:val="0080247B"/>
    <w:rsid w:val="008055F5"/>
    <w:rsid w:val="0081085A"/>
    <w:rsid w:val="00814463"/>
    <w:rsid w:val="0081597D"/>
    <w:rsid w:val="00815BBD"/>
    <w:rsid w:val="00823EF8"/>
    <w:rsid w:val="00823F3E"/>
    <w:rsid w:val="00827853"/>
    <w:rsid w:val="00832BE4"/>
    <w:rsid w:val="00834B35"/>
    <w:rsid w:val="008421CF"/>
    <w:rsid w:val="0084386B"/>
    <w:rsid w:val="008507D9"/>
    <w:rsid w:val="008507F5"/>
    <w:rsid w:val="0085423A"/>
    <w:rsid w:val="00854DBD"/>
    <w:rsid w:val="00855B26"/>
    <w:rsid w:val="00867921"/>
    <w:rsid w:val="00873C68"/>
    <w:rsid w:val="00874AE5"/>
    <w:rsid w:val="008767F0"/>
    <w:rsid w:val="0088408F"/>
    <w:rsid w:val="00890DAB"/>
    <w:rsid w:val="00892E9F"/>
    <w:rsid w:val="008A0C91"/>
    <w:rsid w:val="008A131E"/>
    <w:rsid w:val="008A1553"/>
    <w:rsid w:val="008B2436"/>
    <w:rsid w:val="008C2F83"/>
    <w:rsid w:val="00901958"/>
    <w:rsid w:val="00902C52"/>
    <w:rsid w:val="00902E8B"/>
    <w:rsid w:val="009066E8"/>
    <w:rsid w:val="00913126"/>
    <w:rsid w:val="00914C3B"/>
    <w:rsid w:val="00916CD6"/>
    <w:rsid w:val="0092124B"/>
    <w:rsid w:val="009212F2"/>
    <w:rsid w:val="00922F59"/>
    <w:rsid w:val="00925595"/>
    <w:rsid w:val="009278DE"/>
    <w:rsid w:val="0092799B"/>
    <w:rsid w:val="00930E6B"/>
    <w:rsid w:val="00934377"/>
    <w:rsid w:val="00935494"/>
    <w:rsid w:val="0094046C"/>
    <w:rsid w:val="00942FF0"/>
    <w:rsid w:val="0094571F"/>
    <w:rsid w:val="009524FB"/>
    <w:rsid w:val="0096002E"/>
    <w:rsid w:val="00970148"/>
    <w:rsid w:val="00970D95"/>
    <w:rsid w:val="00983C4F"/>
    <w:rsid w:val="00992F3F"/>
    <w:rsid w:val="009954B0"/>
    <w:rsid w:val="00996710"/>
    <w:rsid w:val="00997057"/>
    <w:rsid w:val="009A52B9"/>
    <w:rsid w:val="009A550E"/>
    <w:rsid w:val="009A6F32"/>
    <w:rsid w:val="009A7112"/>
    <w:rsid w:val="009B0D4F"/>
    <w:rsid w:val="009B2F87"/>
    <w:rsid w:val="009B783B"/>
    <w:rsid w:val="009C0FC7"/>
    <w:rsid w:val="009C4749"/>
    <w:rsid w:val="009C4775"/>
    <w:rsid w:val="009C4E93"/>
    <w:rsid w:val="009C7CC8"/>
    <w:rsid w:val="009C7FDC"/>
    <w:rsid w:val="009D524E"/>
    <w:rsid w:val="009D6074"/>
    <w:rsid w:val="009D7D2F"/>
    <w:rsid w:val="009E006A"/>
    <w:rsid w:val="009E2983"/>
    <w:rsid w:val="009E493E"/>
    <w:rsid w:val="009E553B"/>
    <w:rsid w:val="009E62F9"/>
    <w:rsid w:val="009E6979"/>
    <w:rsid w:val="009F5E36"/>
    <w:rsid w:val="00A12A42"/>
    <w:rsid w:val="00A13537"/>
    <w:rsid w:val="00A215A4"/>
    <w:rsid w:val="00A24483"/>
    <w:rsid w:val="00A245C6"/>
    <w:rsid w:val="00A553CD"/>
    <w:rsid w:val="00A63646"/>
    <w:rsid w:val="00A640DB"/>
    <w:rsid w:val="00A70EA9"/>
    <w:rsid w:val="00A71390"/>
    <w:rsid w:val="00A71AC0"/>
    <w:rsid w:val="00A758A8"/>
    <w:rsid w:val="00A80316"/>
    <w:rsid w:val="00A807F6"/>
    <w:rsid w:val="00A843BB"/>
    <w:rsid w:val="00A92E2B"/>
    <w:rsid w:val="00A9420E"/>
    <w:rsid w:val="00AA123B"/>
    <w:rsid w:val="00AA2386"/>
    <w:rsid w:val="00AA43DE"/>
    <w:rsid w:val="00AA6F1E"/>
    <w:rsid w:val="00AB4D7D"/>
    <w:rsid w:val="00AB5935"/>
    <w:rsid w:val="00AB5A53"/>
    <w:rsid w:val="00AB6FCB"/>
    <w:rsid w:val="00AC73F3"/>
    <w:rsid w:val="00AC7499"/>
    <w:rsid w:val="00AD3F62"/>
    <w:rsid w:val="00AD402C"/>
    <w:rsid w:val="00AE17FA"/>
    <w:rsid w:val="00AE63F8"/>
    <w:rsid w:val="00AF27C0"/>
    <w:rsid w:val="00B00860"/>
    <w:rsid w:val="00B00939"/>
    <w:rsid w:val="00B1011E"/>
    <w:rsid w:val="00B145DF"/>
    <w:rsid w:val="00B155B1"/>
    <w:rsid w:val="00B264A7"/>
    <w:rsid w:val="00B30502"/>
    <w:rsid w:val="00B3136C"/>
    <w:rsid w:val="00B31637"/>
    <w:rsid w:val="00B31A6D"/>
    <w:rsid w:val="00B35F40"/>
    <w:rsid w:val="00B37AC4"/>
    <w:rsid w:val="00B41321"/>
    <w:rsid w:val="00B44740"/>
    <w:rsid w:val="00B45929"/>
    <w:rsid w:val="00B546AC"/>
    <w:rsid w:val="00B54E2C"/>
    <w:rsid w:val="00B5689A"/>
    <w:rsid w:val="00B63884"/>
    <w:rsid w:val="00B664EF"/>
    <w:rsid w:val="00B71B0D"/>
    <w:rsid w:val="00B72BC9"/>
    <w:rsid w:val="00B80841"/>
    <w:rsid w:val="00B82E20"/>
    <w:rsid w:val="00B9057F"/>
    <w:rsid w:val="00B94B55"/>
    <w:rsid w:val="00B95502"/>
    <w:rsid w:val="00B97E17"/>
    <w:rsid w:val="00BA0E35"/>
    <w:rsid w:val="00BA107A"/>
    <w:rsid w:val="00BA3777"/>
    <w:rsid w:val="00BA66ED"/>
    <w:rsid w:val="00BB4921"/>
    <w:rsid w:val="00BB596B"/>
    <w:rsid w:val="00BC0DA3"/>
    <w:rsid w:val="00BC3D53"/>
    <w:rsid w:val="00BC5A60"/>
    <w:rsid w:val="00BD6560"/>
    <w:rsid w:val="00BE5A04"/>
    <w:rsid w:val="00BE7C47"/>
    <w:rsid w:val="00BF2139"/>
    <w:rsid w:val="00C02FD0"/>
    <w:rsid w:val="00C03A23"/>
    <w:rsid w:val="00C05836"/>
    <w:rsid w:val="00C06EA9"/>
    <w:rsid w:val="00C115FF"/>
    <w:rsid w:val="00C11B8B"/>
    <w:rsid w:val="00C145ED"/>
    <w:rsid w:val="00C269CA"/>
    <w:rsid w:val="00C2771C"/>
    <w:rsid w:val="00C31544"/>
    <w:rsid w:val="00C31C5D"/>
    <w:rsid w:val="00C37DD4"/>
    <w:rsid w:val="00C40C36"/>
    <w:rsid w:val="00C4276B"/>
    <w:rsid w:val="00C4561E"/>
    <w:rsid w:val="00C47AC1"/>
    <w:rsid w:val="00C53435"/>
    <w:rsid w:val="00C62687"/>
    <w:rsid w:val="00C6599E"/>
    <w:rsid w:val="00C66C93"/>
    <w:rsid w:val="00C6742F"/>
    <w:rsid w:val="00C708DA"/>
    <w:rsid w:val="00C75066"/>
    <w:rsid w:val="00C7573C"/>
    <w:rsid w:val="00C75D37"/>
    <w:rsid w:val="00C7678B"/>
    <w:rsid w:val="00C76D40"/>
    <w:rsid w:val="00C856D1"/>
    <w:rsid w:val="00C87B30"/>
    <w:rsid w:val="00C87FEA"/>
    <w:rsid w:val="00C962DF"/>
    <w:rsid w:val="00C96A87"/>
    <w:rsid w:val="00C9773F"/>
    <w:rsid w:val="00CB58C6"/>
    <w:rsid w:val="00CB674F"/>
    <w:rsid w:val="00CB6C9A"/>
    <w:rsid w:val="00CC07DF"/>
    <w:rsid w:val="00CD03FF"/>
    <w:rsid w:val="00CD21FA"/>
    <w:rsid w:val="00CD47DD"/>
    <w:rsid w:val="00CD4B30"/>
    <w:rsid w:val="00CD5115"/>
    <w:rsid w:val="00CE1381"/>
    <w:rsid w:val="00CE2DEE"/>
    <w:rsid w:val="00CE6E05"/>
    <w:rsid w:val="00CF2DFE"/>
    <w:rsid w:val="00CF5468"/>
    <w:rsid w:val="00D014B1"/>
    <w:rsid w:val="00D0199B"/>
    <w:rsid w:val="00D0280E"/>
    <w:rsid w:val="00D0579B"/>
    <w:rsid w:val="00D06412"/>
    <w:rsid w:val="00D11535"/>
    <w:rsid w:val="00D14855"/>
    <w:rsid w:val="00D15D38"/>
    <w:rsid w:val="00D215F1"/>
    <w:rsid w:val="00D279E6"/>
    <w:rsid w:val="00D330DF"/>
    <w:rsid w:val="00D33A16"/>
    <w:rsid w:val="00D35243"/>
    <w:rsid w:val="00D37FC9"/>
    <w:rsid w:val="00D423CE"/>
    <w:rsid w:val="00D44FA1"/>
    <w:rsid w:val="00D4580D"/>
    <w:rsid w:val="00D56AB1"/>
    <w:rsid w:val="00D6072D"/>
    <w:rsid w:val="00D6275E"/>
    <w:rsid w:val="00D707A2"/>
    <w:rsid w:val="00D710E1"/>
    <w:rsid w:val="00D75938"/>
    <w:rsid w:val="00D91A70"/>
    <w:rsid w:val="00D95927"/>
    <w:rsid w:val="00D977BD"/>
    <w:rsid w:val="00DA4C23"/>
    <w:rsid w:val="00DA6409"/>
    <w:rsid w:val="00DB276C"/>
    <w:rsid w:val="00DC1B9F"/>
    <w:rsid w:val="00DC4B17"/>
    <w:rsid w:val="00DD02EE"/>
    <w:rsid w:val="00DE359C"/>
    <w:rsid w:val="00DF23DE"/>
    <w:rsid w:val="00DF779B"/>
    <w:rsid w:val="00E073D9"/>
    <w:rsid w:val="00E1158F"/>
    <w:rsid w:val="00E14908"/>
    <w:rsid w:val="00E15FE8"/>
    <w:rsid w:val="00E205C1"/>
    <w:rsid w:val="00E233DF"/>
    <w:rsid w:val="00E24A8B"/>
    <w:rsid w:val="00E25EA8"/>
    <w:rsid w:val="00E35CF5"/>
    <w:rsid w:val="00E37252"/>
    <w:rsid w:val="00E4442A"/>
    <w:rsid w:val="00E60B84"/>
    <w:rsid w:val="00E627E4"/>
    <w:rsid w:val="00E74A30"/>
    <w:rsid w:val="00E74DB0"/>
    <w:rsid w:val="00E801B0"/>
    <w:rsid w:val="00E86E1E"/>
    <w:rsid w:val="00E91420"/>
    <w:rsid w:val="00E919B7"/>
    <w:rsid w:val="00E94EB2"/>
    <w:rsid w:val="00EA5DF3"/>
    <w:rsid w:val="00EB312D"/>
    <w:rsid w:val="00EB5730"/>
    <w:rsid w:val="00EC1C9A"/>
    <w:rsid w:val="00EC5DC1"/>
    <w:rsid w:val="00ED2C42"/>
    <w:rsid w:val="00ED3C2B"/>
    <w:rsid w:val="00EE111A"/>
    <w:rsid w:val="00EE39A1"/>
    <w:rsid w:val="00EE709B"/>
    <w:rsid w:val="00EE7E2E"/>
    <w:rsid w:val="00EF4979"/>
    <w:rsid w:val="00F02167"/>
    <w:rsid w:val="00F05A6A"/>
    <w:rsid w:val="00F1134C"/>
    <w:rsid w:val="00F12096"/>
    <w:rsid w:val="00F143F1"/>
    <w:rsid w:val="00F205DA"/>
    <w:rsid w:val="00F22EC9"/>
    <w:rsid w:val="00F249A4"/>
    <w:rsid w:val="00F26425"/>
    <w:rsid w:val="00F2704F"/>
    <w:rsid w:val="00F3143B"/>
    <w:rsid w:val="00F357DE"/>
    <w:rsid w:val="00F43593"/>
    <w:rsid w:val="00F47C5E"/>
    <w:rsid w:val="00F50326"/>
    <w:rsid w:val="00F50C3D"/>
    <w:rsid w:val="00F533A4"/>
    <w:rsid w:val="00F6097C"/>
    <w:rsid w:val="00F6150B"/>
    <w:rsid w:val="00F63ED2"/>
    <w:rsid w:val="00F652BA"/>
    <w:rsid w:val="00F65BF6"/>
    <w:rsid w:val="00F7580A"/>
    <w:rsid w:val="00F8141C"/>
    <w:rsid w:val="00F822AC"/>
    <w:rsid w:val="00F83684"/>
    <w:rsid w:val="00F84CAD"/>
    <w:rsid w:val="00FA645C"/>
    <w:rsid w:val="00FA7B06"/>
    <w:rsid w:val="00FB09A6"/>
    <w:rsid w:val="00FB2FF3"/>
    <w:rsid w:val="00FB372F"/>
    <w:rsid w:val="00FB3939"/>
    <w:rsid w:val="00FC474B"/>
    <w:rsid w:val="00FC55ED"/>
    <w:rsid w:val="00FC615E"/>
    <w:rsid w:val="00FC732A"/>
    <w:rsid w:val="00FC779B"/>
    <w:rsid w:val="00FD0CFC"/>
    <w:rsid w:val="00FD4513"/>
    <w:rsid w:val="00FD4DD3"/>
    <w:rsid w:val="00FD78E2"/>
    <w:rsid w:val="00FD7A2B"/>
    <w:rsid w:val="00FE277F"/>
    <w:rsid w:val="00FF276B"/>
    <w:rsid w:val="00FF69FD"/>
    <w:rsid w:val="00FF7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color="white" strokecolor="none [3215]">
      <v:fill color="white"/>
      <v:stroke color="none [3215]"/>
    </o:shapedefaults>
    <o:shapelayout v:ext="edit">
      <o:idmap v:ext="edit" data="1"/>
    </o:shapelayout>
  </w:shapeDefaults>
  <w:decimalSymbol w:val="."/>
  <w:listSeparator w:val=","/>
  <w14:docId w14:val="48055A01"/>
  <w15:docId w15:val="{3F743653-86B6-44C8-9275-5D8A20D23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763749"/>
    <w:rPr>
      <w:rFonts w:ascii="Calibri" w:eastAsia="Calibri" w:hAnsi="Calibri" w:cs="Times New Roman"/>
    </w:rPr>
  </w:style>
  <w:style w:type="paragraph" w:styleId="Heading1">
    <w:name w:val="heading 1"/>
    <w:aliases w:val="Heading,1 ghost,g,ghost,MainHeader,1,h1,Header 1,H1,Main heading,Heading 10,tchead,Test Plan,chapternumber,Tertiary Heading,RFP Heading1,Part,*,P,vorlage 1,PA Chapter,Attribute Heading 1,Bulletin Name,level 1,Level 1 Head,h12,h13,h14,h15,h16"/>
    <w:basedOn w:val="Normal"/>
    <w:next w:val="Normal"/>
    <w:link w:val="Heading1Char"/>
    <w:uiPriority w:val="9"/>
    <w:qFormat/>
    <w:rsid w:val="00763749"/>
    <w:pPr>
      <w:keepNext/>
      <w:numPr>
        <w:numId w:val="1"/>
      </w:numPr>
      <w:spacing w:after="0" w:line="360" w:lineRule="auto"/>
      <w:outlineLvl w:val="0"/>
    </w:pPr>
    <w:rPr>
      <w:rFonts w:ascii="Times New Roman" w:eastAsia="Times New Roman" w:hAnsi="Times New Roman"/>
      <w:b/>
      <w:color w:val="BE3A3A"/>
      <w:sz w:val="28"/>
      <w:szCs w:val="28"/>
    </w:rPr>
  </w:style>
  <w:style w:type="paragraph" w:styleId="Heading2">
    <w:name w:val="heading 2"/>
    <w:aliases w:val="HD2,head2,Heading 2 Hidden,Titre3,ClassHeading,h2,2nd level,H2,2,Module Name,OCS Heading 2,Chapter,1.Seite,Heading 2rh,H2-Heading 2,Header 2,l2,Header2,22,heading2,list2,H21,HeadB,Reset numbering,Small Chapter),Heading2,h21,Major,B.2 Heading 2"/>
    <w:basedOn w:val="Normal"/>
    <w:next w:val="Normal"/>
    <w:link w:val="Heading2Char"/>
    <w:uiPriority w:val="9"/>
    <w:qFormat/>
    <w:rsid w:val="00763749"/>
    <w:pPr>
      <w:keepNext/>
      <w:numPr>
        <w:ilvl w:val="1"/>
        <w:numId w:val="1"/>
      </w:numPr>
      <w:spacing w:after="0" w:line="240" w:lineRule="auto"/>
      <w:jc w:val="both"/>
      <w:outlineLvl w:val="1"/>
    </w:pPr>
    <w:rPr>
      <w:rFonts w:ascii="Times New Roman" w:eastAsia="Times New Roman" w:hAnsi="Times New Roman"/>
      <w:b/>
      <w:sz w:val="24"/>
      <w:szCs w:val="20"/>
    </w:rPr>
  </w:style>
  <w:style w:type="paragraph" w:styleId="Heading3">
    <w:name w:val="heading 3"/>
    <w:aliases w:val="H3,Level 3 Head,level_3,PIM 3,h3,sect1.2.3,prop3,3,3heading,heading 3,Heading 31,1.1.1 Heading 3,l3,CT,Heading 3 - old,Heading 3 hidden,2h,h31,h32,Section,Heading 2.3,(Alt+3),1.2.3.,alltoc,标题 4.1.1,3rd level,Map title,sect1.2.31,Heading 3E,Map"/>
    <w:basedOn w:val="Normal"/>
    <w:next w:val="Normal"/>
    <w:link w:val="Heading3Char"/>
    <w:uiPriority w:val="9"/>
    <w:unhideWhenUsed/>
    <w:qFormat/>
    <w:rsid w:val="00763749"/>
    <w:pPr>
      <w:keepNext/>
      <w:numPr>
        <w:ilvl w:val="2"/>
        <w:numId w:val="1"/>
      </w:numPr>
      <w:spacing w:before="240" w:after="60"/>
      <w:jc w:val="both"/>
      <w:outlineLvl w:val="2"/>
    </w:pPr>
    <w:rPr>
      <w:rFonts w:ascii="Times New Roman" w:eastAsia="Times New Roman" w:hAnsi="Times New Roman"/>
      <w:b/>
      <w:bCs/>
      <w:szCs w:val="26"/>
    </w:rPr>
  </w:style>
  <w:style w:type="paragraph" w:styleId="Heading4">
    <w:name w:val="heading 4"/>
    <w:aliases w:val="Table Text Numbered,h4,l4+toc4,I4,l4,Level 2 - a,Level 2 - (a),PA Micro Section,Sub-Minor,GE Heading 4,(Alt+4),H41,(Alt+4)1,H42,(Alt+4)2,H43,(Alt+4)3,H44,(Alt+4)4,H45,(Alt+4)5,H411,(Alt+4)11,H421,(Alt+4)21,H431,(Alt+4)31,H46,(Alt+4)6,H412,I,4"/>
    <w:basedOn w:val="Normal"/>
    <w:next w:val="Normal"/>
    <w:link w:val="Heading4Char"/>
    <w:unhideWhenUsed/>
    <w:qFormat/>
    <w:rsid w:val="00763749"/>
    <w:pPr>
      <w:keepNext/>
      <w:numPr>
        <w:ilvl w:val="3"/>
        <w:numId w:val="1"/>
      </w:numPr>
      <w:spacing w:before="240" w:after="60"/>
      <w:outlineLvl w:val="3"/>
    </w:pPr>
    <w:rPr>
      <w:rFonts w:ascii="Arial Bold" w:eastAsia="Times New Roman" w:hAnsi="Arial Bold"/>
      <w:b/>
      <w:bCs/>
      <w:sz w:val="20"/>
      <w:szCs w:val="28"/>
    </w:rPr>
  </w:style>
  <w:style w:type="paragraph" w:styleId="Heading5">
    <w:name w:val="heading 5"/>
    <w:aliases w:val="Level 3 - i,PA Pico Section,Masthead Text Box,H5,lowest level provided,Block Label,Bullet point,Roman list,h5,Don't Use!,Para5,Appendix A to X,Heading 5   Appendix A to X,5 sub-bullet,sb,Atlanthd3,Atlanthd31,Atlanthd32,Atlanthd33,Atlanthd34,5"/>
    <w:basedOn w:val="Normal"/>
    <w:next w:val="Normal"/>
    <w:link w:val="Heading5Char"/>
    <w:unhideWhenUsed/>
    <w:qFormat/>
    <w:rsid w:val="00763749"/>
    <w:pPr>
      <w:numPr>
        <w:ilvl w:val="4"/>
        <w:numId w:val="1"/>
      </w:numPr>
      <w:spacing w:before="240" w:after="60"/>
      <w:outlineLvl w:val="4"/>
    </w:pPr>
    <w:rPr>
      <w:rFonts w:eastAsia="Times New Roman"/>
      <w:b/>
      <w:bCs/>
      <w:i/>
      <w:iCs/>
      <w:sz w:val="26"/>
      <w:szCs w:val="26"/>
    </w:rPr>
  </w:style>
  <w:style w:type="paragraph" w:styleId="Heading6">
    <w:name w:val="heading 6"/>
    <w:aliases w:val="Legal Level 1.,h6,PA Appendix,GE Heading 6,Sub-bullet point,H6,Third Subheading,cnp,Caption number (page-wide),Tables,T1,sub-dash,sd,51,L1 Heading 6,Bullet list,do not use,heading6,heading61,heading62,Aztec Heading 6,dont use, dont use,6"/>
    <w:basedOn w:val="Normal"/>
    <w:next w:val="Normal"/>
    <w:link w:val="Heading6Char"/>
    <w:qFormat/>
    <w:rsid w:val="00763749"/>
    <w:pPr>
      <w:numPr>
        <w:ilvl w:val="5"/>
        <w:numId w:val="1"/>
      </w:numPr>
      <w:spacing w:before="240" w:after="60" w:line="240" w:lineRule="auto"/>
      <w:outlineLvl w:val="5"/>
    </w:pPr>
    <w:rPr>
      <w:rFonts w:ascii="Times New Roman" w:eastAsia="Times New Roman" w:hAnsi="Times New Roman"/>
      <w:b/>
      <w:bCs/>
    </w:rPr>
  </w:style>
  <w:style w:type="paragraph" w:styleId="Heading7">
    <w:name w:val="heading 7"/>
    <w:aliases w:val="Legal Level 1.1.,PA Appendix Major,Appendix-L2,Appendix-L21,Appendix-L22,Appendix-L23,Appendix-L24,Appendix-L211,Appendix-L221,Appendix-L25,Appendix-L26,Appendix-L212,Appendix-L222,Appendix-L27,Appendix-L213,Appendix-L223,Appendix-L28,h7,st,c"/>
    <w:basedOn w:val="Normal"/>
    <w:next w:val="Normal"/>
    <w:link w:val="Heading7Char"/>
    <w:qFormat/>
    <w:rsid w:val="00763749"/>
    <w:pPr>
      <w:numPr>
        <w:ilvl w:val="6"/>
        <w:numId w:val="1"/>
      </w:numPr>
      <w:spacing w:before="240" w:after="60" w:line="240" w:lineRule="auto"/>
      <w:outlineLvl w:val="6"/>
    </w:pPr>
    <w:rPr>
      <w:rFonts w:ascii="Times New Roman" w:eastAsia="Times New Roman" w:hAnsi="Times New Roman"/>
      <w:sz w:val="24"/>
      <w:szCs w:val="24"/>
    </w:rPr>
  </w:style>
  <w:style w:type="paragraph" w:styleId="Heading8">
    <w:name w:val="heading 8"/>
    <w:aliases w:val="Legal Level 1.1.1.,PA Appendix Minor,ft,figure title,Appendix1,Center Bold,Annex,L1 Heading 8,Level 1.1.1,No num/gap,H8,12 Heading 8,Aztec Heading 8,avoid use, avoid use,No num/gap1,12 Heading 81,8"/>
    <w:basedOn w:val="Normal"/>
    <w:next w:val="Normal"/>
    <w:link w:val="Heading8Char"/>
    <w:qFormat/>
    <w:rsid w:val="00763749"/>
    <w:pPr>
      <w:numPr>
        <w:ilvl w:val="7"/>
        <w:numId w:val="1"/>
      </w:numPr>
      <w:spacing w:before="240" w:after="60" w:line="240" w:lineRule="auto"/>
      <w:outlineLvl w:val="7"/>
    </w:pPr>
    <w:rPr>
      <w:rFonts w:ascii="Times New Roman" w:eastAsia="Times New Roman" w:hAnsi="Times New Roman"/>
      <w:i/>
      <w:iCs/>
      <w:sz w:val="24"/>
      <w:szCs w:val="24"/>
    </w:rPr>
  </w:style>
  <w:style w:type="paragraph" w:styleId="Heading9">
    <w:name w:val="heading 9"/>
    <w:aliases w:val="Legal Level 1.1.1.1.,Appendix,HelpTable,表号,tt,table title,App1,Figure Heading,FH,Appendix2,Titre 10,Annex1,Appen 1,L1 Heading 9,Level (a),Code eg's,H9,oHeading 9,9,TableTitle,Cond'l Reqt.,rb,req bullet,12 Heading 9,RFI H4 (A),Italic List,h9,l9"/>
    <w:basedOn w:val="Normal"/>
    <w:next w:val="Normal"/>
    <w:link w:val="Heading9Char"/>
    <w:qFormat/>
    <w:rsid w:val="00763749"/>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36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369F"/>
  </w:style>
  <w:style w:type="paragraph" w:styleId="Footer">
    <w:name w:val="footer"/>
    <w:basedOn w:val="Normal"/>
    <w:link w:val="FooterChar"/>
    <w:uiPriority w:val="99"/>
    <w:unhideWhenUsed/>
    <w:rsid w:val="00583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369F"/>
  </w:style>
  <w:style w:type="paragraph" w:styleId="BalloonText">
    <w:name w:val="Balloon Text"/>
    <w:basedOn w:val="Normal"/>
    <w:link w:val="BalloonTextChar"/>
    <w:uiPriority w:val="99"/>
    <w:semiHidden/>
    <w:unhideWhenUsed/>
    <w:rsid w:val="00583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69F"/>
    <w:rPr>
      <w:rFonts w:ascii="Tahoma" w:hAnsi="Tahoma" w:cs="Tahoma"/>
      <w:sz w:val="16"/>
      <w:szCs w:val="16"/>
    </w:rPr>
  </w:style>
  <w:style w:type="paragraph" w:styleId="ListParagraph">
    <w:name w:val="List Paragraph"/>
    <w:basedOn w:val="Normal"/>
    <w:uiPriority w:val="34"/>
    <w:qFormat/>
    <w:rsid w:val="000229A6"/>
    <w:pPr>
      <w:ind w:left="720"/>
      <w:contextualSpacing/>
    </w:pPr>
  </w:style>
  <w:style w:type="paragraph" w:customStyle="1" w:styleId="StyleJustifiedLinespacing15lines">
    <w:name w:val="Style Justified Line spacing:  1.5 lines"/>
    <w:basedOn w:val="Normal"/>
    <w:rsid w:val="00AE17FA"/>
    <w:pPr>
      <w:spacing w:after="0" w:line="360" w:lineRule="auto"/>
      <w:jc w:val="both"/>
    </w:pPr>
    <w:rPr>
      <w:rFonts w:ascii="Trebuchet MS" w:eastAsia="Times New Roman" w:hAnsi="Trebuchet MS"/>
      <w:sz w:val="20"/>
      <w:szCs w:val="20"/>
    </w:rPr>
  </w:style>
  <w:style w:type="character" w:styleId="Hyperlink">
    <w:name w:val="Hyperlink"/>
    <w:basedOn w:val="DefaultParagraphFont"/>
    <w:uiPriority w:val="99"/>
    <w:unhideWhenUsed/>
    <w:rsid w:val="00AE17FA"/>
    <w:rPr>
      <w:color w:val="6D6E71" w:themeColor="hyperlink"/>
      <w:u w:val="single"/>
    </w:rPr>
  </w:style>
  <w:style w:type="paragraph" w:customStyle="1" w:styleId="TableText">
    <w:name w:val="TableText"/>
    <w:basedOn w:val="Normal"/>
    <w:link w:val="TableTextChar2"/>
    <w:rsid w:val="00763749"/>
    <w:pPr>
      <w:spacing w:before="60" w:after="60" w:line="240" w:lineRule="auto"/>
    </w:pPr>
    <w:rPr>
      <w:rFonts w:ascii="Verdana" w:eastAsia="Times New Roman" w:hAnsi="Verdana"/>
      <w:sz w:val="20"/>
      <w:szCs w:val="20"/>
      <w:lang w:val="en-GB"/>
    </w:rPr>
  </w:style>
  <w:style w:type="character" w:customStyle="1" w:styleId="TableTextChar2">
    <w:name w:val="TableText Char2"/>
    <w:basedOn w:val="DefaultParagraphFont"/>
    <w:link w:val="TableText"/>
    <w:rsid w:val="00763749"/>
    <w:rPr>
      <w:rFonts w:ascii="Verdana" w:eastAsia="Times New Roman" w:hAnsi="Verdana" w:cs="Times New Roman"/>
      <w:sz w:val="20"/>
      <w:szCs w:val="20"/>
      <w:lang w:val="en-GB"/>
    </w:rPr>
  </w:style>
  <w:style w:type="paragraph" w:styleId="TOC1">
    <w:name w:val="toc 1"/>
    <w:basedOn w:val="Normal"/>
    <w:next w:val="Normal"/>
    <w:autoRedefine/>
    <w:uiPriority w:val="39"/>
    <w:qFormat/>
    <w:rsid w:val="00763749"/>
    <w:pPr>
      <w:tabs>
        <w:tab w:val="left" w:pos="480"/>
        <w:tab w:val="right" w:leader="dot" w:pos="9000"/>
      </w:tabs>
      <w:spacing w:before="120" w:after="0"/>
    </w:pPr>
    <w:rPr>
      <w:rFonts w:ascii="Times New Roman" w:eastAsia="Times New Roman" w:hAnsi="Times New Roman" w:cs="Arial"/>
      <w:b/>
      <w:noProof/>
      <w:szCs w:val="20"/>
      <w:lang w:eastAsia="ko-KR"/>
    </w:rPr>
  </w:style>
  <w:style w:type="character" w:customStyle="1" w:styleId="Heading1Char">
    <w:name w:val="Heading 1 Char"/>
    <w:aliases w:val="Heading Char,1 ghost Char,g Char,ghost Char,MainHeader Char,1 Char,h1 Char,Header 1 Char,H1 Char,Main heading Char,Heading 10 Char,tchead Char,Test Plan Char,chapternumber Char,Tertiary Heading Char,RFP Heading1 Char,Part Char,* Char"/>
    <w:basedOn w:val="DefaultParagraphFont"/>
    <w:link w:val="Heading1"/>
    <w:uiPriority w:val="9"/>
    <w:rsid w:val="00763749"/>
    <w:rPr>
      <w:rFonts w:ascii="Times New Roman" w:eastAsia="Times New Roman" w:hAnsi="Times New Roman" w:cs="Times New Roman"/>
      <w:b/>
      <w:color w:val="BE3A3A"/>
      <w:sz w:val="28"/>
      <w:szCs w:val="28"/>
    </w:rPr>
  </w:style>
  <w:style w:type="character" w:customStyle="1" w:styleId="Heading2Char">
    <w:name w:val="Heading 2 Char"/>
    <w:aliases w:val="HD2 Char,head2 Char,Heading 2 Hidden Char,Titre3 Char,ClassHeading Char,h2 Char,2nd level Char,H2 Char,2 Char,Module Name Char,OCS Heading 2 Char,Chapter Char,1.Seite Char,Heading 2rh Char,H2-Heading 2 Char,Header 2 Char,l2 Char,22 Char"/>
    <w:basedOn w:val="DefaultParagraphFont"/>
    <w:link w:val="Heading2"/>
    <w:uiPriority w:val="9"/>
    <w:rsid w:val="00763749"/>
    <w:rPr>
      <w:rFonts w:ascii="Times New Roman" w:eastAsia="Times New Roman" w:hAnsi="Times New Roman" w:cs="Times New Roman"/>
      <w:b/>
      <w:sz w:val="24"/>
      <w:szCs w:val="20"/>
    </w:rPr>
  </w:style>
  <w:style w:type="character" w:customStyle="1" w:styleId="Heading3Char">
    <w:name w:val="Heading 3 Char"/>
    <w:aliases w:val="H3 Char,Level 3 Head Char,level_3 Char,PIM 3 Char,h3 Char,sect1.2.3 Char,prop3 Char,3 Char,3heading Char,heading 3 Char,Heading 31 Char,1.1.1 Heading 3 Char,l3 Char,CT Char,Heading 3 - old Char,Heading 3 hidden Char,2h Char,h31 Char"/>
    <w:basedOn w:val="DefaultParagraphFont"/>
    <w:link w:val="Heading3"/>
    <w:uiPriority w:val="9"/>
    <w:rsid w:val="00763749"/>
    <w:rPr>
      <w:rFonts w:ascii="Times New Roman" w:eastAsia="Times New Roman" w:hAnsi="Times New Roman" w:cs="Times New Roman"/>
      <w:b/>
      <w:bCs/>
      <w:szCs w:val="26"/>
    </w:rPr>
  </w:style>
  <w:style w:type="character" w:customStyle="1" w:styleId="Heading4Char">
    <w:name w:val="Heading 4 Char"/>
    <w:aliases w:val="Table Text Numbered Char,h4 Char,l4+toc4 Char,I4 Char,l4 Char,Level 2 - a Char,Level 2 - (a) Char,PA Micro Section Char,Sub-Minor Char,GE Heading 4 Char,(Alt+4) Char,H41 Char,(Alt+4)1 Char,H42 Char,(Alt+4)2 Char,H43 Char,(Alt+4)3 Char"/>
    <w:basedOn w:val="DefaultParagraphFont"/>
    <w:link w:val="Heading4"/>
    <w:rsid w:val="00763749"/>
    <w:rPr>
      <w:rFonts w:ascii="Arial Bold" w:eastAsia="Times New Roman" w:hAnsi="Arial Bold" w:cs="Times New Roman"/>
      <w:b/>
      <w:bCs/>
      <w:sz w:val="20"/>
      <w:szCs w:val="28"/>
    </w:rPr>
  </w:style>
  <w:style w:type="character" w:customStyle="1" w:styleId="Heading5Char">
    <w:name w:val="Heading 5 Char"/>
    <w:aliases w:val="Level 3 - i Char,PA Pico Section Char,Masthead Text Box Char,H5 Char,lowest level provided Char,Block Label Char,Bullet point Char,Roman list Char,h5 Char,Don't Use! Char,Para5 Char,Appendix A to X Char,Heading 5   Appendix A to X Char"/>
    <w:basedOn w:val="DefaultParagraphFont"/>
    <w:link w:val="Heading5"/>
    <w:rsid w:val="00763749"/>
    <w:rPr>
      <w:rFonts w:ascii="Calibri" w:eastAsia="Times New Roman" w:hAnsi="Calibri" w:cs="Times New Roman"/>
      <w:b/>
      <w:bCs/>
      <w:i/>
      <w:iCs/>
      <w:sz w:val="26"/>
      <w:szCs w:val="26"/>
    </w:rPr>
  </w:style>
  <w:style w:type="character" w:customStyle="1" w:styleId="Heading6Char">
    <w:name w:val="Heading 6 Char"/>
    <w:aliases w:val="Legal Level 1. Char,h6 Char,PA Appendix Char,GE Heading 6 Char,Sub-bullet point Char,H6 Char,Third Subheading Char,cnp Char,Caption number (page-wide) Char,Tables Char,T1 Char,sub-dash Char,sd Char,51 Char,L1 Heading 6 Char,heading6 Char"/>
    <w:basedOn w:val="DefaultParagraphFont"/>
    <w:link w:val="Heading6"/>
    <w:rsid w:val="00763749"/>
    <w:rPr>
      <w:rFonts w:ascii="Times New Roman" w:eastAsia="Times New Roman" w:hAnsi="Times New Roman" w:cs="Times New Roman"/>
      <w:b/>
      <w:bCs/>
    </w:rPr>
  </w:style>
  <w:style w:type="character" w:customStyle="1" w:styleId="Heading7Char">
    <w:name w:val="Heading 7 Char"/>
    <w:aliases w:val="Legal Level 1.1. Char,PA Appendix Major Char,Appendix-L2 Char,Appendix-L21 Char,Appendix-L22 Char,Appendix-L23 Char,Appendix-L24 Char,Appendix-L211 Char,Appendix-L221 Char,Appendix-L25 Char,Appendix-L26 Char,Appendix-L212 Char,h7 Char"/>
    <w:basedOn w:val="DefaultParagraphFont"/>
    <w:link w:val="Heading7"/>
    <w:rsid w:val="00763749"/>
    <w:rPr>
      <w:rFonts w:ascii="Times New Roman" w:eastAsia="Times New Roman" w:hAnsi="Times New Roman" w:cs="Times New Roman"/>
      <w:sz w:val="24"/>
      <w:szCs w:val="24"/>
    </w:rPr>
  </w:style>
  <w:style w:type="character" w:customStyle="1" w:styleId="Heading8Char">
    <w:name w:val="Heading 8 Char"/>
    <w:aliases w:val="Legal Level 1.1.1. Char,PA Appendix Minor Char,ft Char,figure title Char,Appendix1 Char,Center Bold Char,Annex Char,L1 Heading 8 Char,Level 1.1.1 Char,No num/gap Char,H8 Char,12 Heading 8 Char,Aztec Heading 8 Char,avoid use Char,8 Char"/>
    <w:basedOn w:val="DefaultParagraphFont"/>
    <w:link w:val="Heading8"/>
    <w:rsid w:val="00763749"/>
    <w:rPr>
      <w:rFonts w:ascii="Times New Roman" w:eastAsia="Times New Roman" w:hAnsi="Times New Roman" w:cs="Times New Roman"/>
      <w:i/>
      <w:iCs/>
      <w:sz w:val="24"/>
      <w:szCs w:val="24"/>
    </w:rPr>
  </w:style>
  <w:style w:type="character" w:customStyle="1" w:styleId="Heading9Char">
    <w:name w:val="Heading 9 Char"/>
    <w:aliases w:val="Legal Level 1.1.1.1. Char,Appendix Char,HelpTable Char,表号 Char,tt Char,table title Char,App1 Char,Figure Heading Char,FH Char,Appendix2 Char,Titre 10 Char,Annex1 Char,Appen 1 Char,L1 Heading 9 Char,Level (a) Char,Code eg's Char,H9 Char"/>
    <w:basedOn w:val="DefaultParagraphFont"/>
    <w:link w:val="Heading9"/>
    <w:rsid w:val="00763749"/>
    <w:rPr>
      <w:rFonts w:ascii="Arial" w:eastAsia="Times New Roman" w:hAnsi="Arial" w:cs="Arial"/>
    </w:rPr>
  </w:style>
  <w:style w:type="paragraph" w:customStyle="1" w:styleId="Default">
    <w:name w:val="Default"/>
    <w:rsid w:val="00AC73F3"/>
    <w:pPr>
      <w:autoSpaceDE w:val="0"/>
      <w:autoSpaceDN w:val="0"/>
      <w:adjustRightInd w:val="0"/>
      <w:spacing w:after="0" w:line="240" w:lineRule="auto"/>
    </w:pPr>
    <w:rPr>
      <w:rFonts w:ascii="Arial" w:eastAsia="Calibri" w:hAnsi="Arial" w:cs="Arial"/>
      <w:color w:val="000000"/>
      <w:sz w:val="24"/>
      <w:szCs w:val="24"/>
    </w:rPr>
  </w:style>
  <w:style w:type="table" w:customStyle="1" w:styleId="LightShading1">
    <w:name w:val="Light Shading1"/>
    <w:basedOn w:val="TableNormal"/>
    <w:uiPriority w:val="60"/>
    <w:rsid w:val="00AC73F3"/>
    <w:pPr>
      <w:spacing w:after="0" w:line="240" w:lineRule="auto"/>
    </w:pPr>
    <w:rPr>
      <w:rFonts w:ascii="Calibri" w:eastAsia="Calibri" w:hAnsi="Calibri"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2E5B9E"/>
    <w:pPr>
      <w:spacing w:before="100" w:beforeAutospacing="1" w:after="100" w:afterAutospacing="1" w:line="240" w:lineRule="auto"/>
    </w:pPr>
    <w:rPr>
      <w:rFonts w:ascii="Times New Roman" w:eastAsia="Times New Roman" w:hAnsi="Times New Roman"/>
      <w:sz w:val="24"/>
      <w:szCs w:val="24"/>
    </w:rPr>
  </w:style>
  <w:style w:type="paragraph" w:styleId="TOC3">
    <w:name w:val="toc 3"/>
    <w:basedOn w:val="Normal"/>
    <w:next w:val="Normal"/>
    <w:autoRedefine/>
    <w:uiPriority w:val="39"/>
    <w:unhideWhenUsed/>
    <w:qFormat/>
    <w:rsid w:val="001553C8"/>
    <w:pPr>
      <w:spacing w:after="100"/>
      <w:ind w:left="440"/>
    </w:pPr>
  </w:style>
  <w:style w:type="paragraph" w:styleId="TOC2">
    <w:name w:val="toc 2"/>
    <w:basedOn w:val="Normal"/>
    <w:next w:val="Normal"/>
    <w:autoRedefine/>
    <w:uiPriority w:val="39"/>
    <w:unhideWhenUsed/>
    <w:qFormat/>
    <w:rsid w:val="001553C8"/>
    <w:pPr>
      <w:ind w:left="220"/>
    </w:pPr>
    <w:rPr>
      <w:rFonts w:eastAsia="SimSun"/>
      <w:lang w:eastAsia="zh-CN"/>
    </w:rPr>
  </w:style>
  <w:style w:type="paragraph" w:styleId="Subtitle">
    <w:name w:val="Subtitle"/>
    <w:basedOn w:val="Normal"/>
    <w:next w:val="Normal"/>
    <w:link w:val="SubtitleChar"/>
    <w:uiPriority w:val="11"/>
    <w:qFormat/>
    <w:rsid w:val="001553C8"/>
    <w:pPr>
      <w:spacing w:after="0" w:line="240" w:lineRule="auto"/>
      <w:ind w:left="90"/>
    </w:pPr>
    <w:rPr>
      <w:rFonts w:eastAsia="SimSun"/>
      <w:b/>
      <w:color w:val="808080"/>
      <w:sz w:val="36"/>
      <w:szCs w:val="36"/>
      <w:lang w:eastAsia="zh-CN"/>
    </w:rPr>
  </w:style>
  <w:style w:type="character" w:customStyle="1" w:styleId="SubtitleChar">
    <w:name w:val="Subtitle Char"/>
    <w:basedOn w:val="DefaultParagraphFont"/>
    <w:link w:val="Subtitle"/>
    <w:uiPriority w:val="11"/>
    <w:rsid w:val="001553C8"/>
    <w:rPr>
      <w:rFonts w:ascii="Calibri" w:eastAsia="SimSun" w:hAnsi="Calibri" w:cs="Times New Roman"/>
      <w:b/>
      <w:color w:val="808080"/>
      <w:sz w:val="36"/>
      <w:szCs w:val="36"/>
      <w:lang w:eastAsia="zh-CN"/>
    </w:rPr>
  </w:style>
  <w:style w:type="paragraph" w:customStyle="1" w:styleId="PageTitle">
    <w:name w:val="Page Title"/>
    <w:link w:val="PageTitleChar"/>
    <w:rsid w:val="001553C8"/>
    <w:pPr>
      <w:spacing w:after="0" w:line="240" w:lineRule="auto"/>
    </w:pPr>
    <w:rPr>
      <w:rFonts w:ascii="Calibri" w:eastAsia="SimSun" w:hAnsi="Calibri" w:cs="Times New Roman"/>
      <w:b/>
      <w:color w:val="262626"/>
      <w:sz w:val="32"/>
      <w:szCs w:val="32"/>
      <w:lang w:eastAsia="zh-CN"/>
    </w:rPr>
  </w:style>
  <w:style w:type="character" w:customStyle="1" w:styleId="PageTitleChar">
    <w:name w:val="Page Title Char"/>
    <w:link w:val="PageTitle"/>
    <w:rsid w:val="001553C8"/>
    <w:rPr>
      <w:rFonts w:ascii="Calibri" w:eastAsia="SimSun" w:hAnsi="Calibri" w:cs="Times New Roman"/>
      <w:b/>
      <w:color w:val="262626"/>
      <w:sz w:val="32"/>
      <w:szCs w:val="32"/>
      <w:lang w:eastAsia="zh-CN"/>
    </w:rPr>
  </w:style>
  <w:style w:type="paragraph" w:styleId="Caption">
    <w:name w:val="caption"/>
    <w:basedOn w:val="Normal"/>
    <w:next w:val="Normal"/>
    <w:uiPriority w:val="35"/>
    <w:unhideWhenUsed/>
    <w:qFormat/>
    <w:rsid w:val="001553C8"/>
    <w:rPr>
      <w:rFonts w:eastAsia="SimSun"/>
      <w:b/>
      <w:bCs/>
      <w:sz w:val="20"/>
      <w:szCs w:val="20"/>
      <w:lang w:eastAsia="zh-CN"/>
    </w:rPr>
  </w:style>
  <w:style w:type="character" w:styleId="IntenseEmphasis">
    <w:name w:val="Intense Emphasis"/>
    <w:aliases w:val="Mahindra Group"/>
    <w:basedOn w:val="DefaultParagraphFont"/>
    <w:uiPriority w:val="21"/>
    <w:qFormat/>
    <w:rsid w:val="00764672"/>
    <w:rPr>
      <w:rFonts w:asciiTheme="minorHAnsi" w:hAnsiTheme="minorHAnsi"/>
      <w:bCs/>
      <w:i w:val="0"/>
      <w:dstrike w:val="0"/>
      <w:color w:val="auto"/>
      <w:sz w:val="20"/>
      <w:u w:val="none"/>
      <w:vertAlign w:val="baseline"/>
    </w:rPr>
  </w:style>
  <w:style w:type="character" w:styleId="Strong">
    <w:name w:val="Strong"/>
    <w:basedOn w:val="DefaultParagraphFont"/>
    <w:uiPriority w:val="22"/>
    <w:qFormat/>
    <w:rsid w:val="00764672"/>
    <w:rPr>
      <w:b/>
      <w:bCs/>
    </w:rPr>
  </w:style>
  <w:style w:type="paragraph" w:styleId="TOCHeading">
    <w:name w:val="TOC Heading"/>
    <w:basedOn w:val="Heading1"/>
    <w:next w:val="Normal"/>
    <w:uiPriority w:val="39"/>
    <w:semiHidden/>
    <w:unhideWhenUsed/>
    <w:qFormat/>
    <w:rsid w:val="004902BD"/>
    <w:pPr>
      <w:keepLines/>
      <w:numPr>
        <w:numId w:val="0"/>
      </w:numPr>
      <w:spacing w:before="480" w:line="276" w:lineRule="auto"/>
      <w:outlineLvl w:val="9"/>
    </w:pPr>
    <w:rPr>
      <w:rFonts w:asciiTheme="majorHAnsi" w:eastAsiaTheme="majorEastAsia" w:hAnsiTheme="majorHAnsi" w:cstheme="majorBidi"/>
      <w:bCs/>
      <w:color w:val="A91228" w:themeColor="accent1" w:themeShade="BF"/>
    </w:rPr>
  </w:style>
  <w:style w:type="paragraph" w:customStyle="1" w:styleId="MahindraHeading">
    <w:name w:val="Mahindra Heading"/>
    <w:basedOn w:val="Heading1"/>
    <w:link w:val="MahindraHeadingChar"/>
    <w:qFormat/>
    <w:rsid w:val="00BB4921"/>
    <w:pPr>
      <w:numPr>
        <w:numId w:val="0"/>
      </w:numPr>
      <w:spacing w:line="240" w:lineRule="auto"/>
    </w:pPr>
    <w:rPr>
      <w:rFonts w:asciiTheme="majorHAnsi" w:hAnsiTheme="majorHAnsi"/>
      <w:color w:val="E31837" w:themeColor="background2"/>
      <w:sz w:val="64"/>
      <w:szCs w:val="64"/>
    </w:rPr>
  </w:style>
  <w:style w:type="paragraph" w:customStyle="1" w:styleId="MahindraSubheading">
    <w:name w:val="Mahindra Subheading"/>
    <w:basedOn w:val="Normal"/>
    <w:next w:val="Heading2"/>
    <w:link w:val="MahindraSubheadingChar"/>
    <w:qFormat/>
    <w:rsid w:val="00F2704F"/>
    <w:rPr>
      <w:rFonts w:asciiTheme="majorHAnsi" w:hAnsiTheme="majorHAnsi"/>
      <w:b/>
      <w:color w:val="E31837" w:themeColor="background2"/>
      <w:sz w:val="28"/>
      <w:szCs w:val="28"/>
    </w:rPr>
  </w:style>
  <w:style w:type="character" w:customStyle="1" w:styleId="MahindraHeadingChar">
    <w:name w:val="Mahindra Heading Char"/>
    <w:basedOn w:val="Heading1Char"/>
    <w:link w:val="MahindraHeading"/>
    <w:rsid w:val="00BB4921"/>
    <w:rPr>
      <w:rFonts w:asciiTheme="majorHAnsi" w:eastAsia="Times New Roman" w:hAnsiTheme="majorHAnsi" w:cs="Times New Roman"/>
      <w:b/>
      <w:color w:val="E31837" w:themeColor="background2"/>
      <w:sz w:val="64"/>
      <w:szCs w:val="64"/>
    </w:rPr>
  </w:style>
  <w:style w:type="character" w:customStyle="1" w:styleId="MahindraSubheadingChar">
    <w:name w:val="Mahindra Subheading Char"/>
    <w:basedOn w:val="DefaultParagraphFont"/>
    <w:link w:val="MahindraSubheading"/>
    <w:rsid w:val="00F2704F"/>
    <w:rPr>
      <w:rFonts w:asciiTheme="majorHAnsi" w:eastAsia="Calibri" w:hAnsiTheme="majorHAnsi" w:cs="Times New Roman"/>
      <w:b/>
      <w:color w:val="E31837" w:themeColor="background2"/>
      <w:sz w:val="28"/>
      <w:szCs w:val="28"/>
    </w:rPr>
  </w:style>
  <w:style w:type="character" w:customStyle="1" w:styleId="BodyText2Char2">
    <w:name w:val="BodyText2 Char2"/>
    <w:basedOn w:val="DefaultParagraphFont"/>
    <w:link w:val="BodyText2"/>
    <w:locked/>
    <w:rsid w:val="008A1553"/>
    <w:rPr>
      <w:rFonts w:ascii="Arial" w:hAnsi="Arial" w:cs="Arial"/>
    </w:rPr>
  </w:style>
  <w:style w:type="paragraph" w:customStyle="1" w:styleId="BodyText2">
    <w:name w:val="BodyText2"/>
    <w:basedOn w:val="Normal"/>
    <w:link w:val="BodyText2Char2"/>
    <w:rsid w:val="008A1553"/>
    <w:pPr>
      <w:numPr>
        <w:numId w:val="2"/>
      </w:numPr>
      <w:spacing w:before="60" w:after="60" w:line="240" w:lineRule="auto"/>
      <w:jc w:val="both"/>
    </w:pPr>
    <w:rPr>
      <w:rFonts w:ascii="Arial" w:eastAsiaTheme="minorHAnsi" w:hAnsi="Arial" w:cs="Arial"/>
    </w:rPr>
  </w:style>
  <w:style w:type="paragraph" w:customStyle="1" w:styleId="Number1">
    <w:name w:val="Number1"/>
    <w:basedOn w:val="Normal"/>
    <w:rsid w:val="008A1553"/>
    <w:pPr>
      <w:numPr>
        <w:ilvl w:val="1"/>
        <w:numId w:val="2"/>
      </w:numPr>
      <w:spacing w:before="60" w:after="60" w:line="240" w:lineRule="auto"/>
      <w:jc w:val="both"/>
    </w:pPr>
    <w:rPr>
      <w:rFonts w:ascii="Arial" w:eastAsiaTheme="minorHAnsi" w:hAnsi="Arial" w:cs="Arial"/>
    </w:rPr>
  </w:style>
  <w:style w:type="paragraph" w:customStyle="1" w:styleId="Number2">
    <w:name w:val="Number2"/>
    <w:basedOn w:val="Normal"/>
    <w:rsid w:val="008A1553"/>
    <w:pPr>
      <w:numPr>
        <w:ilvl w:val="2"/>
        <w:numId w:val="2"/>
      </w:numPr>
      <w:spacing w:before="60" w:after="60" w:line="240" w:lineRule="auto"/>
      <w:jc w:val="both"/>
    </w:pPr>
    <w:rPr>
      <w:rFonts w:ascii="Arial" w:eastAsiaTheme="minorHAnsi" w:hAnsi="Arial" w:cs="Arial"/>
    </w:rPr>
  </w:style>
  <w:style w:type="paragraph" w:customStyle="1" w:styleId="Number3">
    <w:name w:val="Number3"/>
    <w:basedOn w:val="Normal"/>
    <w:rsid w:val="008A1553"/>
    <w:pPr>
      <w:numPr>
        <w:ilvl w:val="3"/>
        <w:numId w:val="2"/>
      </w:numPr>
      <w:spacing w:before="60" w:after="60" w:line="240" w:lineRule="auto"/>
      <w:jc w:val="both"/>
    </w:pPr>
    <w:rPr>
      <w:rFonts w:ascii="Arial" w:eastAsiaTheme="minorHAnsi" w:hAnsi="Arial" w:cs="Arial"/>
    </w:rPr>
  </w:style>
  <w:style w:type="table" w:styleId="TableGrid">
    <w:name w:val="Table Grid"/>
    <w:basedOn w:val="TableNormal"/>
    <w:rsid w:val="00E74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0141">
      <w:bodyDiv w:val="1"/>
      <w:marLeft w:val="0"/>
      <w:marRight w:val="0"/>
      <w:marTop w:val="0"/>
      <w:marBottom w:val="0"/>
      <w:divBdr>
        <w:top w:val="none" w:sz="0" w:space="0" w:color="auto"/>
        <w:left w:val="none" w:sz="0" w:space="0" w:color="auto"/>
        <w:bottom w:val="none" w:sz="0" w:space="0" w:color="auto"/>
        <w:right w:val="none" w:sz="0" w:space="0" w:color="auto"/>
      </w:divBdr>
    </w:div>
    <w:div w:id="159197897">
      <w:bodyDiv w:val="1"/>
      <w:marLeft w:val="0"/>
      <w:marRight w:val="0"/>
      <w:marTop w:val="0"/>
      <w:marBottom w:val="0"/>
      <w:divBdr>
        <w:top w:val="none" w:sz="0" w:space="0" w:color="auto"/>
        <w:left w:val="none" w:sz="0" w:space="0" w:color="auto"/>
        <w:bottom w:val="none" w:sz="0" w:space="0" w:color="auto"/>
        <w:right w:val="none" w:sz="0" w:space="0" w:color="auto"/>
      </w:divBdr>
    </w:div>
    <w:div w:id="304093283">
      <w:bodyDiv w:val="1"/>
      <w:marLeft w:val="0"/>
      <w:marRight w:val="0"/>
      <w:marTop w:val="0"/>
      <w:marBottom w:val="0"/>
      <w:divBdr>
        <w:top w:val="none" w:sz="0" w:space="0" w:color="auto"/>
        <w:left w:val="none" w:sz="0" w:space="0" w:color="auto"/>
        <w:bottom w:val="none" w:sz="0" w:space="0" w:color="auto"/>
        <w:right w:val="none" w:sz="0" w:space="0" w:color="auto"/>
      </w:divBdr>
    </w:div>
    <w:div w:id="351886006">
      <w:bodyDiv w:val="1"/>
      <w:marLeft w:val="0"/>
      <w:marRight w:val="0"/>
      <w:marTop w:val="0"/>
      <w:marBottom w:val="0"/>
      <w:divBdr>
        <w:top w:val="none" w:sz="0" w:space="0" w:color="auto"/>
        <w:left w:val="none" w:sz="0" w:space="0" w:color="auto"/>
        <w:bottom w:val="none" w:sz="0" w:space="0" w:color="auto"/>
        <w:right w:val="none" w:sz="0" w:space="0" w:color="auto"/>
      </w:divBdr>
    </w:div>
    <w:div w:id="473567698">
      <w:bodyDiv w:val="1"/>
      <w:marLeft w:val="0"/>
      <w:marRight w:val="0"/>
      <w:marTop w:val="0"/>
      <w:marBottom w:val="0"/>
      <w:divBdr>
        <w:top w:val="none" w:sz="0" w:space="0" w:color="auto"/>
        <w:left w:val="none" w:sz="0" w:space="0" w:color="auto"/>
        <w:bottom w:val="none" w:sz="0" w:space="0" w:color="auto"/>
        <w:right w:val="none" w:sz="0" w:space="0" w:color="auto"/>
      </w:divBdr>
    </w:div>
    <w:div w:id="538009534">
      <w:bodyDiv w:val="1"/>
      <w:marLeft w:val="0"/>
      <w:marRight w:val="0"/>
      <w:marTop w:val="0"/>
      <w:marBottom w:val="0"/>
      <w:divBdr>
        <w:top w:val="none" w:sz="0" w:space="0" w:color="auto"/>
        <w:left w:val="none" w:sz="0" w:space="0" w:color="auto"/>
        <w:bottom w:val="none" w:sz="0" w:space="0" w:color="auto"/>
        <w:right w:val="none" w:sz="0" w:space="0" w:color="auto"/>
      </w:divBdr>
    </w:div>
    <w:div w:id="592974830">
      <w:bodyDiv w:val="1"/>
      <w:marLeft w:val="0"/>
      <w:marRight w:val="0"/>
      <w:marTop w:val="0"/>
      <w:marBottom w:val="0"/>
      <w:divBdr>
        <w:top w:val="none" w:sz="0" w:space="0" w:color="auto"/>
        <w:left w:val="none" w:sz="0" w:space="0" w:color="auto"/>
        <w:bottom w:val="none" w:sz="0" w:space="0" w:color="auto"/>
        <w:right w:val="none" w:sz="0" w:space="0" w:color="auto"/>
      </w:divBdr>
    </w:div>
    <w:div w:id="631711363">
      <w:bodyDiv w:val="1"/>
      <w:marLeft w:val="0"/>
      <w:marRight w:val="0"/>
      <w:marTop w:val="0"/>
      <w:marBottom w:val="0"/>
      <w:divBdr>
        <w:top w:val="none" w:sz="0" w:space="0" w:color="auto"/>
        <w:left w:val="none" w:sz="0" w:space="0" w:color="auto"/>
        <w:bottom w:val="none" w:sz="0" w:space="0" w:color="auto"/>
        <w:right w:val="none" w:sz="0" w:space="0" w:color="auto"/>
      </w:divBdr>
    </w:div>
    <w:div w:id="649359267">
      <w:bodyDiv w:val="1"/>
      <w:marLeft w:val="0"/>
      <w:marRight w:val="0"/>
      <w:marTop w:val="0"/>
      <w:marBottom w:val="0"/>
      <w:divBdr>
        <w:top w:val="none" w:sz="0" w:space="0" w:color="auto"/>
        <w:left w:val="none" w:sz="0" w:space="0" w:color="auto"/>
        <w:bottom w:val="none" w:sz="0" w:space="0" w:color="auto"/>
        <w:right w:val="none" w:sz="0" w:space="0" w:color="auto"/>
      </w:divBdr>
    </w:div>
    <w:div w:id="657654263">
      <w:bodyDiv w:val="1"/>
      <w:marLeft w:val="0"/>
      <w:marRight w:val="0"/>
      <w:marTop w:val="0"/>
      <w:marBottom w:val="0"/>
      <w:divBdr>
        <w:top w:val="none" w:sz="0" w:space="0" w:color="auto"/>
        <w:left w:val="none" w:sz="0" w:space="0" w:color="auto"/>
        <w:bottom w:val="none" w:sz="0" w:space="0" w:color="auto"/>
        <w:right w:val="none" w:sz="0" w:space="0" w:color="auto"/>
      </w:divBdr>
    </w:div>
    <w:div w:id="774055217">
      <w:bodyDiv w:val="1"/>
      <w:marLeft w:val="0"/>
      <w:marRight w:val="0"/>
      <w:marTop w:val="0"/>
      <w:marBottom w:val="0"/>
      <w:divBdr>
        <w:top w:val="none" w:sz="0" w:space="0" w:color="auto"/>
        <w:left w:val="none" w:sz="0" w:space="0" w:color="auto"/>
        <w:bottom w:val="none" w:sz="0" w:space="0" w:color="auto"/>
        <w:right w:val="none" w:sz="0" w:space="0" w:color="auto"/>
      </w:divBdr>
    </w:div>
    <w:div w:id="881095059">
      <w:bodyDiv w:val="1"/>
      <w:marLeft w:val="0"/>
      <w:marRight w:val="0"/>
      <w:marTop w:val="0"/>
      <w:marBottom w:val="0"/>
      <w:divBdr>
        <w:top w:val="none" w:sz="0" w:space="0" w:color="auto"/>
        <w:left w:val="none" w:sz="0" w:space="0" w:color="auto"/>
        <w:bottom w:val="none" w:sz="0" w:space="0" w:color="auto"/>
        <w:right w:val="none" w:sz="0" w:space="0" w:color="auto"/>
      </w:divBdr>
    </w:div>
    <w:div w:id="947083220">
      <w:bodyDiv w:val="1"/>
      <w:marLeft w:val="0"/>
      <w:marRight w:val="0"/>
      <w:marTop w:val="0"/>
      <w:marBottom w:val="0"/>
      <w:divBdr>
        <w:top w:val="none" w:sz="0" w:space="0" w:color="auto"/>
        <w:left w:val="none" w:sz="0" w:space="0" w:color="auto"/>
        <w:bottom w:val="none" w:sz="0" w:space="0" w:color="auto"/>
        <w:right w:val="none" w:sz="0" w:space="0" w:color="auto"/>
      </w:divBdr>
    </w:div>
    <w:div w:id="1090849813">
      <w:bodyDiv w:val="1"/>
      <w:marLeft w:val="0"/>
      <w:marRight w:val="0"/>
      <w:marTop w:val="0"/>
      <w:marBottom w:val="0"/>
      <w:divBdr>
        <w:top w:val="none" w:sz="0" w:space="0" w:color="auto"/>
        <w:left w:val="none" w:sz="0" w:space="0" w:color="auto"/>
        <w:bottom w:val="none" w:sz="0" w:space="0" w:color="auto"/>
        <w:right w:val="none" w:sz="0" w:space="0" w:color="auto"/>
      </w:divBdr>
      <w:divsChild>
        <w:div w:id="1286544845">
          <w:marLeft w:val="216"/>
          <w:marRight w:val="0"/>
          <w:marTop w:val="0"/>
          <w:marBottom w:val="0"/>
          <w:divBdr>
            <w:top w:val="none" w:sz="0" w:space="0" w:color="auto"/>
            <w:left w:val="none" w:sz="0" w:space="0" w:color="auto"/>
            <w:bottom w:val="none" w:sz="0" w:space="0" w:color="auto"/>
            <w:right w:val="none" w:sz="0" w:space="0" w:color="auto"/>
          </w:divBdr>
        </w:div>
        <w:div w:id="1545752356">
          <w:marLeft w:val="216"/>
          <w:marRight w:val="0"/>
          <w:marTop w:val="0"/>
          <w:marBottom w:val="0"/>
          <w:divBdr>
            <w:top w:val="none" w:sz="0" w:space="0" w:color="auto"/>
            <w:left w:val="none" w:sz="0" w:space="0" w:color="auto"/>
            <w:bottom w:val="none" w:sz="0" w:space="0" w:color="auto"/>
            <w:right w:val="none" w:sz="0" w:space="0" w:color="auto"/>
          </w:divBdr>
        </w:div>
        <w:div w:id="1140654336">
          <w:marLeft w:val="216"/>
          <w:marRight w:val="0"/>
          <w:marTop w:val="0"/>
          <w:marBottom w:val="0"/>
          <w:divBdr>
            <w:top w:val="none" w:sz="0" w:space="0" w:color="auto"/>
            <w:left w:val="none" w:sz="0" w:space="0" w:color="auto"/>
            <w:bottom w:val="none" w:sz="0" w:space="0" w:color="auto"/>
            <w:right w:val="none" w:sz="0" w:space="0" w:color="auto"/>
          </w:divBdr>
        </w:div>
        <w:div w:id="1805348670">
          <w:marLeft w:val="216"/>
          <w:marRight w:val="0"/>
          <w:marTop w:val="0"/>
          <w:marBottom w:val="0"/>
          <w:divBdr>
            <w:top w:val="none" w:sz="0" w:space="0" w:color="auto"/>
            <w:left w:val="none" w:sz="0" w:space="0" w:color="auto"/>
            <w:bottom w:val="none" w:sz="0" w:space="0" w:color="auto"/>
            <w:right w:val="none" w:sz="0" w:space="0" w:color="auto"/>
          </w:divBdr>
        </w:div>
        <w:div w:id="1502356804">
          <w:marLeft w:val="216"/>
          <w:marRight w:val="0"/>
          <w:marTop w:val="0"/>
          <w:marBottom w:val="0"/>
          <w:divBdr>
            <w:top w:val="none" w:sz="0" w:space="0" w:color="auto"/>
            <w:left w:val="none" w:sz="0" w:space="0" w:color="auto"/>
            <w:bottom w:val="none" w:sz="0" w:space="0" w:color="auto"/>
            <w:right w:val="none" w:sz="0" w:space="0" w:color="auto"/>
          </w:divBdr>
        </w:div>
      </w:divsChild>
    </w:div>
    <w:div w:id="1094741002">
      <w:bodyDiv w:val="1"/>
      <w:marLeft w:val="0"/>
      <w:marRight w:val="0"/>
      <w:marTop w:val="0"/>
      <w:marBottom w:val="0"/>
      <w:divBdr>
        <w:top w:val="none" w:sz="0" w:space="0" w:color="auto"/>
        <w:left w:val="none" w:sz="0" w:space="0" w:color="auto"/>
        <w:bottom w:val="none" w:sz="0" w:space="0" w:color="auto"/>
        <w:right w:val="none" w:sz="0" w:space="0" w:color="auto"/>
      </w:divBdr>
    </w:div>
    <w:div w:id="1286110154">
      <w:bodyDiv w:val="1"/>
      <w:marLeft w:val="0"/>
      <w:marRight w:val="0"/>
      <w:marTop w:val="0"/>
      <w:marBottom w:val="0"/>
      <w:divBdr>
        <w:top w:val="none" w:sz="0" w:space="0" w:color="auto"/>
        <w:left w:val="none" w:sz="0" w:space="0" w:color="auto"/>
        <w:bottom w:val="none" w:sz="0" w:space="0" w:color="auto"/>
        <w:right w:val="none" w:sz="0" w:space="0" w:color="auto"/>
      </w:divBdr>
      <w:divsChild>
        <w:div w:id="293143058">
          <w:marLeft w:val="446"/>
          <w:marRight w:val="0"/>
          <w:marTop w:val="0"/>
          <w:marBottom w:val="0"/>
          <w:divBdr>
            <w:top w:val="none" w:sz="0" w:space="0" w:color="auto"/>
            <w:left w:val="none" w:sz="0" w:space="0" w:color="auto"/>
            <w:bottom w:val="none" w:sz="0" w:space="0" w:color="auto"/>
            <w:right w:val="none" w:sz="0" w:space="0" w:color="auto"/>
          </w:divBdr>
        </w:div>
        <w:div w:id="1753425509">
          <w:marLeft w:val="907"/>
          <w:marRight w:val="0"/>
          <w:marTop w:val="0"/>
          <w:marBottom w:val="0"/>
          <w:divBdr>
            <w:top w:val="none" w:sz="0" w:space="0" w:color="auto"/>
            <w:left w:val="none" w:sz="0" w:space="0" w:color="auto"/>
            <w:bottom w:val="none" w:sz="0" w:space="0" w:color="auto"/>
            <w:right w:val="none" w:sz="0" w:space="0" w:color="auto"/>
          </w:divBdr>
        </w:div>
        <w:div w:id="28382356">
          <w:marLeft w:val="1339"/>
          <w:marRight w:val="0"/>
          <w:marTop w:val="0"/>
          <w:marBottom w:val="0"/>
          <w:divBdr>
            <w:top w:val="none" w:sz="0" w:space="0" w:color="auto"/>
            <w:left w:val="none" w:sz="0" w:space="0" w:color="auto"/>
            <w:bottom w:val="none" w:sz="0" w:space="0" w:color="auto"/>
            <w:right w:val="none" w:sz="0" w:space="0" w:color="auto"/>
          </w:divBdr>
        </w:div>
        <w:div w:id="2104295593">
          <w:marLeft w:val="1786"/>
          <w:marRight w:val="0"/>
          <w:marTop w:val="0"/>
          <w:marBottom w:val="0"/>
          <w:divBdr>
            <w:top w:val="none" w:sz="0" w:space="0" w:color="auto"/>
            <w:left w:val="none" w:sz="0" w:space="0" w:color="auto"/>
            <w:bottom w:val="none" w:sz="0" w:space="0" w:color="auto"/>
            <w:right w:val="none" w:sz="0" w:space="0" w:color="auto"/>
          </w:divBdr>
        </w:div>
      </w:divsChild>
    </w:div>
    <w:div w:id="1335962430">
      <w:bodyDiv w:val="1"/>
      <w:marLeft w:val="0"/>
      <w:marRight w:val="0"/>
      <w:marTop w:val="0"/>
      <w:marBottom w:val="0"/>
      <w:divBdr>
        <w:top w:val="none" w:sz="0" w:space="0" w:color="auto"/>
        <w:left w:val="none" w:sz="0" w:space="0" w:color="auto"/>
        <w:bottom w:val="none" w:sz="0" w:space="0" w:color="auto"/>
        <w:right w:val="none" w:sz="0" w:space="0" w:color="auto"/>
      </w:divBdr>
    </w:div>
    <w:div w:id="1354111412">
      <w:bodyDiv w:val="1"/>
      <w:marLeft w:val="0"/>
      <w:marRight w:val="0"/>
      <w:marTop w:val="0"/>
      <w:marBottom w:val="0"/>
      <w:divBdr>
        <w:top w:val="none" w:sz="0" w:space="0" w:color="auto"/>
        <w:left w:val="none" w:sz="0" w:space="0" w:color="auto"/>
        <w:bottom w:val="none" w:sz="0" w:space="0" w:color="auto"/>
        <w:right w:val="none" w:sz="0" w:space="0" w:color="auto"/>
      </w:divBdr>
    </w:div>
    <w:div w:id="1357583691">
      <w:bodyDiv w:val="1"/>
      <w:marLeft w:val="0"/>
      <w:marRight w:val="0"/>
      <w:marTop w:val="0"/>
      <w:marBottom w:val="0"/>
      <w:divBdr>
        <w:top w:val="none" w:sz="0" w:space="0" w:color="auto"/>
        <w:left w:val="none" w:sz="0" w:space="0" w:color="auto"/>
        <w:bottom w:val="none" w:sz="0" w:space="0" w:color="auto"/>
        <w:right w:val="none" w:sz="0" w:space="0" w:color="auto"/>
      </w:divBdr>
    </w:div>
    <w:div w:id="1419785008">
      <w:bodyDiv w:val="1"/>
      <w:marLeft w:val="0"/>
      <w:marRight w:val="0"/>
      <w:marTop w:val="0"/>
      <w:marBottom w:val="0"/>
      <w:divBdr>
        <w:top w:val="none" w:sz="0" w:space="0" w:color="auto"/>
        <w:left w:val="none" w:sz="0" w:space="0" w:color="auto"/>
        <w:bottom w:val="none" w:sz="0" w:space="0" w:color="auto"/>
        <w:right w:val="none" w:sz="0" w:space="0" w:color="auto"/>
      </w:divBdr>
    </w:div>
    <w:div w:id="1485924687">
      <w:bodyDiv w:val="1"/>
      <w:marLeft w:val="0"/>
      <w:marRight w:val="0"/>
      <w:marTop w:val="0"/>
      <w:marBottom w:val="0"/>
      <w:divBdr>
        <w:top w:val="none" w:sz="0" w:space="0" w:color="auto"/>
        <w:left w:val="none" w:sz="0" w:space="0" w:color="auto"/>
        <w:bottom w:val="none" w:sz="0" w:space="0" w:color="auto"/>
        <w:right w:val="none" w:sz="0" w:space="0" w:color="auto"/>
      </w:divBdr>
    </w:div>
    <w:div w:id="1566456566">
      <w:bodyDiv w:val="1"/>
      <w:marLeft w:val="0"/>
      <w:marRight w:val="0"/>
      <w:marTop w:val="0"/>
      <w:marBottom w:val="0"/>
      <w:divBdr>
        <w:top w:val="none" w:sz="0" w:space="0" w:color="auto"/>
        <w:left w:val="none" w:sz="0" w:space="0" w:color="auto"/>
        <w:bottom w:val="none" w:sz="0" w:space="0" w:color="auto"/>
        <w:right w:val="none" w:sz="0" w:space="0" w:color="auto"/>
      </w:divBdr>
    </w:div>
    <w:div w:id="1643846502">
      <w:bodyDiv w:val="1"/>
      <w:marLeft w:val="0"/>
      <w:marRight w:val="0"/>
      <w:marTop w:val="0"/>
      <w:marBottom w:val="0"/>
      <w:divBdr>
        <w:top w:val="none" w:sz="0" w:space="0" w:color="auto"/>
        <w:left w:val="none" w:sz="0" w:space="0" w:color="auto"/>
        <w:bottom w:val="none" w:sz="0" w:space="0" w:color="auto"/>
        <w:right w:val="none" w:sz="0" w:space="0" w:color="auto"/>
      </w:divBdr>
    </w:div>
    <w:div w:id="1669167820">
      <w:bodyDiv w:val="1"/>
      <w:marLeft w:val="0"/>
      <w:marRight w:val="0"/>
      <w:marTop w:val="0"/>
      <w:marBottom w:val="0"/>
      <w:divBdr>
        <w:top w:val="none" w:sz="0" w:space="0" w:color="auto"/>
        <w:left w:val="none" w:sz="0" w:space="0" w:color="auto"/>
        <w:bottom w:val="none" w:sz="0" w:space="0" w:color="auto"/>
        <w:right w:val="none" w:sz="0" w:space="0" w:color="auto"/>
      </w:divBdr>
    </w:div>
    <w:div w:id="1716930151">
      <w:bodyDiv w:val="1"/>
      <w:marLeft w:val="0"/>
      <w:marRight w:val="0"/>
      <w:marTop w:val="0"/>
      <w:marBottom w:val="0"/>
      <w:divBdr>
        <w:top w:val="none" w:sz="0" w:space="0" w:color="auto"/>
        <w:left w:val="none" w:sz="0" w:space="0" w:color="auto"/>
        <w:bottom w:val="none" w:sz="0" w:space="0" w:color="auto"/>
        <w:right w:val="none" w:sz="0" w:space="0" w:color="auto"/>
      </w:divBdr>
    </w:div>
    <w:div w:id="1873227423">
      <w:bodyDiv w:val="1"/>
      <w:marLeft w:val="0"/>
      <w:marRight w:val="0"/>
      <w:marTop w:val="0"/>
      <w:marBottom w:val="0"/>
      <w:divBdr>
        <w:top w:val="none" w:sz="0" w:space="0" w:color="auto"/>
        <w:left w:val="none" w:sz="0" w:space="0" w:color="auto"/>
        <w:bottom w:val="none" w:sz="0" w:space="0" w:color="auto"/>
        <w:right w:val="none" w:sz="0" w:space="0" w:color="auto"/>
      </w:divBdr>
    </w:div>
    <w:div w:id="1913081435">
      <w:bodyDiv w:val="1"/>
      <w:marLeft w:val="0"/>
      <w:marRight w:val="0"/>
      <w:marTop w:val="0"/>
      <w:marBottom w:val="0"/>
      <w:divBdr>
        <w:top w:val="none" w:sz="0" w:space="0" w:color="auto"/>
        <w:left w:val="none" w:sz="0" w:space="0" w:color="auto"/>
        <w:bottom w:val="none" w:sz="0" w:space="0" w:color="auto"/>
        <w:right w:val="none" w:sz="0" w:space="0" w:color="auto"/>
      </w:divBdr>
    </w:div>
    <w:div w:id="1927491253">
      <w:bodyDiv w:val="1"/>
      <w:marLeft w:val="0"/>
      <w:marRight w:val="0"/>
      <w:marTop w:val="0"/>
      <w:marBottom w:val="0"/>
      <w:divBdr>
        <w:top w:val="none" w:sz="0" w:space="0" w:color="auto"/>
        <w:left w:val="none" w:sz="0" w:space="0" w:color="auto"/>
        <w:bottom w:val="none" w:sz="0" w:space="0" w:color="auto"/>
        <w:right w:val="none" w:sz="0" w:space="0" w:color="auto"/>
      </w:divBdr>
    </w:div>
    <w:div w:id="1951085850">
      <w:bodyDiv w:val="1"/>
      <w:marLeft w:val="0"/>
      <w:marRight w:val="0"/>
      <w:marTop w:val="0"/>
      <w:marBottom w:val="0"/>
      <w:divBdr>
        <w:top w:val="none" w:sz="0" w:space="0" w:color="auto"/>
        <w:left w:val="none" w:sz="0" w:space="0" w:color="auto"/>
        <w:bottom w:val="none" w:sz="0" w:space="0" w:color="auto"/>
        <w:right w:val="none" w:sz="0" w:space="0" w:color="auto"/>
      </w:divBdr>
    </w:div>
    <w:div w:id="1961497168">
      <w:bodyDiv w:val="1"/>
      <w:marLeft w:val="0"/>
      <w:marRight w:val="0"/>
      <w:marTop w:val="0"/>
      <w:marBottom w:val="0"/>
      <w:divBdr>
        <w:top w:val="none" w:sz="0" w:space="0" w:color="auto"/>
        <w:left w:val="none" w:sz="0" w:space="0" w:color="auto"/>
        <w:bottom w:val="none" w:sz="0" w:space="0" w:color="auto"/>
        <w:right w:val="none" w:sz="0" w:space="0" w:color="auto"/>
      </w:divBdr>
    </w:div>
    <w:div w:id="1972636279">
      <w:bodyDiv w:val="1"/>
      <w:marLeft w:val="0"/>
      <w:marRight w:val="0"/>
      <w:marTop w:val="0"/>
      <w:marBottom w:val="0"/>
      <w:divBdr>
        <w:top w:val="none" w:sz="0" w:space="0" w:color="auto"/>
        <w:left w:val="none" w:sz="0" w:space="0" w:color="auto"/>
        <w:bottom w:val="none" w:sz="0" w:space="0" w:color="auto"/>
        <w:right w:val="none" w:sz="0" w:space="0" w:color="auto"/>
      </w:divBdr>
    </w:div>
    <w:div w:id="2044399705">
      <w:bodyDiv w:val="1"/>
      <w:marLeft w:val="0"/>
      <w:marRight w:val="0"/>
      <w:marTop w:val="0"/>
      <w:marBottom w:val="0"/>
      <w:divBdr>
        <w:top w:val="none" w:sz="0" w:space="0" w:color="auto"/>
        <w:left w:val="none" w:sz="0" w:space="0" w:color="auto"/>
        <w:bottom w:val="none" w:sz="0" w:space="0" w:color="auto"/>
        <w:right w:val="none" w:sz="0" w:space="0" w:color="auto"/>
      </w:divBdr>
    </w:div>
    <w:div w:id="210726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3398\AppData\Local\Microsoft\Windows\Temporary%20Internet%20Files\Content.Outlook\CPJ9ZB94\Mahindra%20Satyam%20Template.dotx" TargetMode="External"/></Relationships>
</file>

<file path=word/theme/theme1.xml><?xml version="1.0" encoding="utf-8"?>
<a:theme xmlns:a="http://schemas.openxmlformats.org/drawingml/2006/main" name="Office Theme">
  <a:themeElements>
    <a:clrScheme name="Mahindra Satyam Color Scheme">
      <a:dk1>
        <a:sysClr val="windowText" lastClr="000000"/>
      </a:dk1>
      <a:lt1>
        <a:sysClr val="window" lastClr="FFFFFF"/>
      </a:lt1>
      <a:dk2>
        <a:srgbClr val="6D6E71"/>
      </a:dk2>
      <a:lt2>
        <a:srgbClr val="E31837"/>
      </a:lt2>
      <a:accent1>
        <a:srgbClr val="E31837"/>
      </a:accent1>
      <a:accent2>
        <a:srgbClr val="A7A9AC"/>
      </a:accent2>
      <a:accent3>
        <a:srgbClr val="F3901D"/>
      </a:accent3>
      <a:accent4>
        <a:srgbClr val="FDBC5F"/>
      </a:accent4>
      <a:accent5>
        <a:srgbClr val="E31837"/>
      </a:accent5>
      <a:accent6>
        <a:srgbClr val="7C3520"/>
      </a:accent6>
      <a:hlink>
        <a:srgbClr val="6D6E71"/>
      </a:hlink>
      <a:folHlink>
        <a:srgbClr val="E31837"/>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5B3919783FCE4D855E4D1D952A64A1" ma:contentTypeVersion="0" ma:contentTypeDescription="Create a new document." ma:contentTypeScope="" ma:versionID="76c3b4229e2f072941e5831c68fd43d9">
  <xsd:schema xmlns:xsd="http://www.w3.org/2001/XMLSchema" xmlns:p="http://schemas.microsoft.com/office/2006/metadata/properties" targetNamespace="http://schemas.microsoft.com/office/2006/metadata/properties" ma:root="true" ma:fieldsID="f0d70af262f8f057ec7cf520e63df27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8AE33-4D2C-4C46-A054-796E49FFF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3F69684-6C05-412F-B654-DF0E8705B564}">
  <ds:schemaRefs>
    <ds:schemaRef ds:uri="http://schemas.microsoft.com/office/2006/metadata/properties"/>
  </ds:schemaRefs>
</ds:datastoreItem>
</file>

<file path=customXml/itemProps3.xml><?xml version="1.0" encoding="utf-8"?>
<ds:datastoreItem xmlns:ds="http://schemas.openxmlformats.org/officeDocument/2006/customXml" ds:itemID="{421C871E-212F-4B93-9546-6074D410AF82}">
  <ds:schemaRefs>
    <ds:schemaRef ds:uri="http://schemas.microsoft.com/sharepoint/v3/contenttype/forms"/>
  </ds:schemaRefs>
</ds:datastoreItem>
</file>

<file path=customXml/itemProps4.xml><?xml version="1.0" encoding="utf-8"?>
<ds:datastoreItem xmlns:ds="http://schemas.openxmlformats.org/officeDocument/2006/customXml" ds:itemID="{139A1961-70A3-4A56-BA67-1F119B18E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Mahindra Satyam Template.dotx</Template>
  <TotalTime>420</TotalTime>
  <Pages>1</Pages>
  <Words>1330</Words>
  <Characters>7582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Mahindra Group</vt:lpstr>
    </vt:vector>
  </TitlesOfParts>
  <Company>SCSL</Company>
  <LinksUpToDate>false</LinksUpToDate>
  <CharactersWithSpaces>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Mahindra Group</dc:title>
  <dc:creator>213398</dc:creator>
  <cp:lastModifiedBy>Team1</cp:lastModifiedBy>
  <cp:revision>537</cp:revision>
  <dcterms:created xsi:type="dcterms:W3CDTF">2013-02-22T04:49:00Z</dcterms:created>
  <dcterms:modified xsi:type="dcterms:W3CDTF">2019-03-23T15:49:00Z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0x010100D95B3919783FCE4D855E4D1D952A64A1</vt:lpwstr>
  </property>
</Properties>
</file>